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5F06C" w14:textId="69385899" w:rsidR="008A5F7F" w:rsidRDefault="008A5F7F" w:rsidP="008A5F7F">
      <w:r>
        <w:rPr>
          <w:noProof/>
        </w:rPr>
        <mc:AlternateContent>
          <mc:Choice Requires="wpg">
            <w:drawing>
              <wp:anchor distT="0" distB="0" distL="114300" distR="114300" simplePos="0" relativeHeight="251673600" behindDoc="0" locked="0" layoutInCell="1" allowOverlap="1" wp14:anchorId="773FC66D" wp14:editId="31ABC318">
                <wp:simplePos x="0" y="0"/>
                <wp:positionH relativeFrom="column">
                  <wp:posOffset>752475</wp:posOffset>
                </wp:positionH>
                <wp:positionV relativeFrom="paragraph">
                  <wp:posOffset>-4445</wp:posOffset>
                </wp:positionV>
                <wp:extent cx="5303520" cy="1249680"/>
                <wp:effectExtent l="0" t="0" r="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1249680"/>
                          <a:chOff x="1440" y="432"/>
                          <a:chExt cx="8352" cy="1968"/>
                        </a:xfrm>
                      </wpg:grpSpPr>
                      <wps:wsp>
                        <wps:cNvPr id="4" name="AutoShape 2"/>
                        <wps:cNvCnPr>
                          <a:cxnSpLocks noChangeShapeType="1"/>
                        </wps:cNvCnPr>
                        <wps:spPr bwMode="auto">
                          <a:xfrm>
                            <a:off x="5712" y="527"/>
                            <a:ext cx="0" cy="1590"/>
                          </a:xfrm>
                          <a:prstGeom prst="straightConnector1">
                            <a:avLst/>
                          </a:prstGeom>
                          <a:noFill/>
                          <a:ln w="19050">
                            <a:solidFill>
                              <a:srgbClr val="960000"/>
                            </a:solidFill>
                            <a:round/>
                            <a:headEnd/>
                            <a:tailEnd/>
                          </a:ln>
                          <a:extLst>
                            <a:ext uri="{909E8E84-426E-40DD-AFC4-6F175D3DCCD1}">
                              <a14:hiddenFill xmlns:a14="http://schemas.microsoft.com/office/drawing/2010/main">
                                <a:noFill/>
                              </a14:hiddenFill>
                            </a:ext>
                          </a:extLst>
                        </wps:spPr>
                        <wps:bodyPr/>
                      </wps:wsp>
                      <wps:wsp>
                        <wps:cNvPr id="6" name="Text Box 6"/>
                        <wps:cNvSpPr txBox="1">
                          <a:spLocks noChangeArrowheads="1"/>
                        </wps:cNvSpPr>
                        <wps:spPr bwMode="auto">
                          <a:xfrm>
                            <a:off x="5979" y="712"/>
                            <a:ext cx="3813" cy="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D6A21" w14:textId="77777777" w:rsidR="008A5F7F" w:rsidRPr="00DC47E2" w:rsidRDefault="008A5F7F" w:rsidP="008A5F7F">
                              <w:r w:rsidRPr="00DC47E2">
                                <w:t>60 West Street, Suite 107</w:t>
                              </w:r>
                            </w:p>
                            <w:p w14:paraId="7A1D303A" w14:textId="77777777" w:rsidR="008A5F7F" w:rsidRPr="00DC47E2" w:rsidRDefault="008A5F7F" w:rsidP="008A5F7F">
                              <w:r w:rsidRPr="00DC47E2">
                                <w:t>Annapolis, MD 21401</w:t>
                              </w:r>
                            </w:p>
                            <w:p w14:paraId="4CD022C5" w14:textId="77777777" w:rsidR="008A5F7F" w:rsidRPr="00DC47E2" w:rsidRDefault="008A5F7F" w:rsidP="008A5F7F">
                              <w:r w:rsidRPr="00DC47E2">
                                <w:t>855-721-6332</w:t>
                              </w:r>
                            </w:p>
                            <w:p w14:paraId="67D2C996" w14:textId="77777777" w:rsidR="008A5F7F" w:rsidRPr="00DC47E2" w:rsidRDefault="008A5F7F" w:rsidP="008A5F7F">
                              <w:r w:rsidRPr="00DC47E2">
                                <w:t>www.mddcpress.com</w:t>
                              </w:r>
                            </w:p>
                          </w:txbxContent>
                        </wps:txbx>
                        <wps:bodyPr rot="0" vert="horz" wrap="square" lIns="91440" tIns="45720" rIns="91440" bIns="45720" anchor="t" anchorCtr="0" upright="1">
                          <a:noAutofit/>
                        </wps:bodyPr>
                      </wps:wsp>
                      <pic:pic xmlns:pic="http://schemas.openxmlformats.org/drawingml/2006/picture">
                        <pic:nvPicPr>
                          <pic:cNvPr id="8" name="Picture 8" descr="PA Letterhead Logo 8-27-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432"/>
                            <a:ext cx="3780" cy="19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3FC66D" id="Group 1" o:spid="_x0000_s1026" style="position:absolute;margin-left:59.25pt;margin-top:-.35pt;width:417.6pt;height:98.4pt;z-index:251673600" coordorigin="1440,432" coordsize="8352,1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pDTUBAAAaA0AAA4AAABkcnMvZTJvRG9jLnhtbMxXbW/qNhT+Pmn/&#10;wcr3lCQk5EWlVzRAdaVuQ7vdDzCJIdZN7Mw2hW7af9+xnQQo7YrunaYhAbaPfXL8nOe85PbToanR&#10;MxGScjZ1/BvPQYQVvKRsO3V+e1q6iYOkwqzENWdk6rwQ6Xy6+/GH232bkYBXvC6JQKCEyWzfTp1K&#10;qTYbjWRRkQbLG94SBsINFw1WMBXbUSnwHrQ39SjwvMloz0XZCl4QKWF1boXOndG/2ZBC/bLZSKJQ&#10;PXXANmV+hfld69/R3S3OtgK3FS06M/A3WNFgyuChg6o5VhjtBL1Q1dBCcMk36qbgzYhvNrQg5g5w&#10;G997dZsHwXetucs222/bASaA9hVO36y2+Pl5JRAtwXcOYrgBF5mnIl9Ds2+3Gex4EO2XdiXs/WD4&#10;yIuvEsSj13I939rNaL3/iZegDu8UN9AcNqLRKuDS6GA88DJ4gBwUKmAxGnvjKABHFSDzgzCdJJ2P&#10;igocqc/5YQhyEIfjwLqvqBbd8QQOd2fhpJaOcGafa2ztbNMXA7rJI6Ly+xD9UuGWGEdJjVeHaNgj&#10;OgMIzBZkLNYPh105s5AWB9ZBihjPK8y2xGx+emkBPuMHMP7kiJ5I8MeHEEexD3AAVFEQW6h6nHuE&#10;o9TAO6CEs1ZI9UB4g/Rg6kglMN1WKueMQTBx4Rtf4udHqSy8/QHtWsaXtK5hHWc1Q3uwPvUiz5yQ&#10;vKallmqhFNt1Xgv0jCEs04kHn85ZZ9uA/qw02iqCy0U3VpjWdgxm10zrg2uBPd3Ixt2fqZcukkUS&#10;umEwWbihN5+7s2UeupOlH0fz8TzP5/5f2jQ/zCpaloRp6/oc4IfXMaLLRjZ6hyww4DA61274CMb2&#10;/8Zo41ztT0vLNS9fVkJj25H0P2LrpGfrkybJPT+gifZJxzwd/0gdYFlT0vjQpoGBszMh+F77CWLp&#10;jLQ2dVxP2jRODWk1eY3ze9KOE3/cRXfoRR1h+qzS07DjrQCyGjPfYeoZz87ouDSfTvvZNsu1E9/+&#10;E/sgeXn3QeouJ0nshsswctPYS1zPT++B8GEazpfn7HukjHw/+3TQpVEQWRe9G3M64t6OuYYqKMg1&#10;baZOMmzC2XsBOASPNr+ndf//Fr3VYX3o6k3HLkt4JDikG8hL0EzAoOLiDwftoTBDDvp9hwVxUP2Z&#10;AbdSWwCUmYRRrKuFOJWsTyWYFaBq6igH2WGubPXftULntZ7NjOskvaEmqWmuWqtOo7ClRQbfzkcw&#10;usgQH3crcErt9F1sx9NcpaPB4uuudaFhaLGia1pT9WKaH3CyNoo9r2ih04eeHMsPdF62oINUPxTB&#10;QklkAfdfzdAjUeBo7Vb0yLccJW4Qu36oed+rsUqhJNDCVPxjqMsWwktDd1y6iP5zLSM9PTN0XdO2&#10;rwd63EEC1r3qbd5A1fZNc17sGsKUbQQFqQEdzmRFWwmUyEizJuXUEZ9Lm7DeKhJBMvO8NLh388jL&#10;oUjEC3eWhrEbe4s49MLEz/28D9OdJAADruct/Rfi1JS+vupdlAScaUhMmhXFrwC2SYRQjIkqKr28&#10;gVrVrUMVHAQG5iOyGvSrOoXLpmpIujF0YLYde91SXTQLHyXdIXX+/yr2WaK/qh5cVdp7B0Ae0UP4&#10;moxi2nmTJbtXD/2+cDo3u44vSHd/A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Hsp&#10;hBXfAAAACQEAAA8AAABkcnMvZG93bnJldi54bWxMj0FrwkAQhe+F/odlhN50k0qsxmxEpO1JCmqh&#10;9DZmxySY3Q3ZNYn/vtNTe5vH93jzXrYZTSN66nztrIJ4FoEgWzhd21LB5+ltugThA1qNjbOk4E4e&#10;NvnjQ4apdoM9UH8MpeAQ61NUUIXQplL6oiKDfuZasswurjMYWHal1B0OHG4a+RxFC2mwtvyhwpZ2&#10;FRXX480oeB9w2M7j135/vezu36fk42sfk1JPk3G7BhFoDH9m+K3P1SHnTmd3s9qLhnW8TNiqYPoC&#10;gvkqmfNxZrBaxCDzTP5fkP8AAAD//wMAUEsDBAoAAAAAAAAAIQDPNoPaysUAAMrFAAAVAAAAZHJz&#10;L21lZGlhL2ltYWdlMS5qcGVn/9j/4AAQSkZJRgABAgEAyADIAAD/4SO7RXhpZgAATU0AKgAAAAgA&#10;BwESAAMAAAABAAEAAAEaAAUAAAABAAAAYgEbAAUAAAABAAAAagEoAAMAAAABAAIAAAExAAIAAAAm&#10;AAAAcgEyAAIAAAAUAAAAmIdpAAQAAAABAAAArAAAANgAHoSAAAAnEAAehIAAACcQQWRvYmUgUGhv&#10;dG9zaG9wIEVsZW1lbnRzIDEwLjAgV2luZG93cwAyMDE0OjA4OjI3IDEwOjUzOjM5AAADoAEAAwAA&#10;AAEAAQAAoAIABAAAAAEAAAGFoAMABAAAAAEAAADJAAAAAAAAAAYBAwADAAAAAQAGAAABGgAFAAAA&#10;AQAAASYBGwAFAAAAAQAAAS4BKAADAAAAAQACAAACAQAEAAAAAQAAATYCAgAEAAAAAQAAIn0AAAAA&#10;AAAASAAAAAEAAABIAAAAAf/Y/+AAEEpGSUYAAQIAAEgASAAA/+IMWElDQ19QUk9GSUxFAAEB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0ADEFkb2JlX0NNAAH/7gAOQWRvYmUAZIAAAAAB/9sAhAAMCAgICQgMCQkMEQsKCxEV&#10;DwwMDxUYExMVExMYEQwMDAwMDBEMDAwMDAwMDAwMDAwMDAwMDAwMDAwMDAwMDAwMAQ0LCw0ODRAO&#10;DhAUDg4OFBQODg4OFBEMDAwMDBERDAwMDAwMEQwMDAwMDAwMDAwMDAwMDAwMDAwMDAwMDAwMDAz/&#10;wAARCABT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YlmGzO6/l1X25Da6MXFdWynIvoaHWPzfVfsxLaGve/0qvc9Ztr&#10;8HMe3H+rd9vUchpc6956jmGmpjNw232V5Ttl2Va30MX/AK5mfpqMf3pfwePQG69I4hxbvWpLlhg5&#10;+deKcOvN6WytjjkXZt+Rcd5LW1VYraep+hb7PVtsv/T0M/Q17LP0vpK7pOV0y/GORm5Od0629lFj&#10;7L8hmRWbv0WM91uLlU0ZDH5z6cf24NdlbL99ln6HekrgHWVHtT1KSzf2Hgn/AAmX/wCxuX/70pfs&#10;HB/0mX/7G5f/AL0pI9Pc/Z/6E6SSyruj9LpqfbfflVVVtL7LH5+U1rWtG573vOUNjWtXFWZGU/p9&#10;uNk7837d9tx8POxs/JG70WvY3If0x172WYe8fpb67b6tn8//AN2ATS6GMT2O3cf+hPdYfXelZuT9&#10;lxb/AFbC1z2Oa1/pvFZay30MnZ9myPSfYz1PQts9NaC8z+s31rPTuu+lZg+tj1Y9X7NNV9mKK6bW&#10;Mfft+yj9L61tfp/znp11Yvp1V/z/AKmcf8YNcT+zbTGsftLL/wDJIcQZhyeSURKMTRF/on/vX11J&#10;efdS6v8As/BvzLftGTg4vpjpRffdWMn7eRmtdZeyz1rP2bitdj1+p6n6NYR/xhMa0/5MdoD/ANr8&#10;n/ySJkAiHKZJgmIJA7V/3z68kvOPrP8AWPG6F1GvDZg2XtfRXfvOdksINm/27Q537iym/wCMCjcP&#10;8nZFQ7vq6jkhw/lbX7qrNv7lrdiBkAqPJ5JREogkHr6f+/fXElweR1Vr+gZP1ndc7quNW2irFqNl&#10;mLaxxufXksz6sN32b7Uz7RX+loq/T+nX+j9P07LOd/5/Y3/lS7/2PyUuIKhyk53wgnhPCdB83+FK&#10;L68kvPfq39bn9RufV04WszmtL29Ky7zfVkNaJs+xdQyB9qxstv8AorvUxNn+D/nMnHpfWz60/Y8s&#10;4d7Kuq9Rrj7Sy4udgUEjd9lxsFpqbmW17/0mZmfpd/7n9FxjxCrQOVyGfBXq7dX09JeM9O+upova&#10;7IwqcZgPuyOmN+y3jj3bWudiZnp/9xcyh9Fi9Q6H1R+Wx1GQ9ll9bK7mX1Atrvx7g52JmVsdPper&#10;6dldtH+Cuq/0T6UgQUZ+Wnh+Z//Q7vM6A7O6u/IybAenPqpbZiNkG6yp2QWtynfRdhsbkb/s3/ai&#10;3+f/AENfo3a9VVdVbaqmNrrYA1jGgNaGgbWta1v0drVNJJJkTV9FKvn4VHUMK7DyG7qr2ljoMEeD&#10;2O/MsY731v8A31YSSRdahxen5GThdWv6TmZLshjqmX4Fl4YLX/zjcuit9TamZX2X06LP5v7RV9p/&#10;Tf4KxaFfUsGzNtwK7mOzKGh9tAI3ta76LnN/tM/7cq/0tafOwcXOp9HKrFjA4PbMhzXt+hdTY2LK&#10;bq/8HdU71a/zFzOB0+93UHdDaC6vpWQ3LPVnDbeRcPtHoNtH89l5NnqVZ+Vt9O3B3021etd6iS8A&#10;SBOxA/lJt9TpOd1puJ1dzW9MoBysbGDXFuT6Qqc92TY2z3/Ybv0n2B+P6d7H1XfrHpW+hP6uYmNm&#10;9Op6ruY85mN6VdVO0UY9LjLsDGrq9jfRf+jyrH/pbb6P8HXVVj01+rY/2/N6u4uyP8n4tNVJw9b2&#10;mwuzM+nGY6WfaMuhmHTu2/zX0P8ACKf1P6tiPxBgG0MsbdfXh41m1t4ppLJZksq9v2mv1d1u5ld/&#10;+l9Wxl2RYOq8g+3penDddpDieb+u3T68n6k9G6tt/WMarHrfZH+Dtra17bP6uR6Wzd/6NXni9z6b&#10;hUZn1ePTcpm+g+viWN/k12243t/lN9P2LyHrX1bzuj9SysC4i37LWLxcNBZSXNrZc1n5rt1n6Wv8&#10;x7LfppsxWvd0ORzj14ydYyJjf7pKXqXXzmfVvpPR9zi7AdcbgeCJ24W13/BUWW1LDf8ARd8CnJgS&#10;eBqUTNxrcS67GuEW0kteB2IHCa3IwjAGMdLuX+M9P/jJ/wCX8f8A8I0H8bVW6n0jAp+pfRur1V7M&#10;zKturyLATD2h1+zcwnbuZ6TfoK1/jK/5exv/AAhR/wBVcpdX/wDybfV//wAMXf8AVZSPUtaBIxct&#10;RIudHyqbDpNxP+Lzr9JPtZk4zwPN78dh/wDPKB9ROj9P6x1TLxeoVm2pmFZawBxaWvD6WMtY5n57&#10;Wvf9JE6NP/ML6xn/AIbE/wDPtSs/4rf+X8z/AMIW/wDnzHQ6hUyY4+ZINETux/dxuL9T731fWbpV&#10;jTDjkMYSPCz9C/8A6NiD9ZI/5w9WkkfruTJ7/wA69S+qYJ+sfSY1/Wqfwe1Q+sn/AIoOrf8Ah3J/&#10;8+vQ6Mv+XP8As/8Aund+v3QW4f1h9PpWC5mM7HqdsorcWbpfW4/o2lrXba2b/wDtxdh9TW2sx+ht&#10;tY5ln7NyW2BwLTFeRitpa4Oh3sbY/wBNA+uf1pxOkdZZi342Vc51DLN9GZbjsgvtbt9ClzWb/Z/O&#10;/wDkFd+rORTn5PT+p0C+tmXhZRNWRkWZBaWZGNV7HXuft37f8H/6LUgABOrnznOXL4xOJoCXDI68&#10;Xpk//9H1VJJJJSkkkklNfPflV4V78NgtymVPdj1OMNdYGk01u1Z7X2bfz1zuB1npmDQen9RF3T8n&#10;OLXC7KDfWyX3tNb817KHZH2fY+r07KrtlfT6fslT/s1Xo0rqSAedVC6ii9jq7q2Wse0tex7Q4Frh&#10;texzXfSa9vtckujIAUR9Ru8N9Wbup9Kyc7pDMU3ZTKdtTRvNbLcepwxWXXP+hh5jNrMG+yz+aqro&#10;/nPVZi6v1ewuiNvxMqvNdndSvwqr2PyHD1XVx6P2t9f885++yynfk25FuP6lmJVZXT+jRLvqzk4+&#10;bg5HTrmOqw72urryWgvooJe3Jowcmpnq+g/HttpZhZXq1M/V/Qvxvsvpof1o6Xg4fTL+pYbaMTKp&#10;yK80WPrBa+9p2Y7XvL6G4rbsi1nr5Lbaq/0l9mV+itykK/BllMTlQNGYAPD/AInqdLHr6zierTTR&#10;i20Outtre7IsrdF1j8gtfU3Eva1zXWu/wy4PJw3XfW7rOD6BbmZHT8s3Ofcbw+y5ld+P6LjXRsox&#10;2+lTQz0v8Gu5q6869jfsmDk5ry0F76melTu/4LK6icFt9W76N2Oy32KhjdH6mzrd/XrsCh+dd7Kt&#10;uU4Nrp2V1+i9v2bZdbvY+x9n/W2fzaRF0nFIxM+IAExI+bhPF/W4pPkGBinOzcbEGn2u6ukf9dc2&#10;v/vytfWmT9Yerz/3LyP+rcvScP6kYeDlU5eN0eoXY7xbUXZ9xAc3Vh2uoc12xRy/qRjZmVflX9Gp&#10;fbkvdba79o3tlzzvedrMba33OTOE03vvsDPirThreHzH/CeT/wAZRnr+N5YFH/VXLJzOvvyvq90/&#10;oQoDGdPfZYb90mwvdY5vs2t9LZ6zvzrN69K6p9Vj1fIZk5/R8e22uttLCOoXsAYwucxsVYrP33Kq&#10;z6hYDSCOh4gcD7XWZ+VY0f1qfQa23/i0eE2sx81ijjxxmLOPUVKHzf47zXTMS2v/ABZdayntLWZO&#10;TT6RPDm1241Zez+T6vqV/wDW1i/Vr6wWfV/NyMyqgZD7sZ+M1rnFgaXursFphr9+z0v5r9H/AMYv&#10;UMj6u9QtpvwckU9R6dk1UMOObX4VdLqH2WNrw8bFpyPRx9v2f/tQ+79F+ks9P01m/wDje9O/8p6P&#10;/cjk/wDvKlwnoiHNYyMgyCxklxaEfLUdPmj+68R9RcOzJ+tHT2sBLcd5vtd2ayobvUf+6z1PTr/r&#10;2IH1vw78T6y9UquG11mRZew9iy5xvqe3976f+evUelfVKjEY6n0KMPDs/n8THL7XXx+Zm9QygzIy&#10;MX/umymmr/B3etj220KHVPqfRksZQ7Hp6hiVT9nqve+i+gH/AAOLn0NsdZit/wAFiZFf6P8A7kel&#10;6VVS4NFffo+8Z16eHgrr/jPmP1p+sb/rD1IdRspGMGUsqFYdv0YX2OeX7WfSfa5ek/UzFux6+n41&#10;rSyzB6cTkNdoWvzbhlMoe0+5l1deN+kr/M9StA6f9RsfEubdi9Opova6WZOZc/LNZGu+rCY2nHse&#10;3/B2WXs9P+cXWYODVh1OY0usfY82XX2QbLLHQHW2uaGt3e1rGbGMqpqZVRTXXRVXWjEG7LFzPMwl&#10;COPGKjG6sv8A/9L1VVeodSwemYxys60UUBzWGwgkAvIrZO0O/Od9JWlT6l0zH6lS2jJk1NsZY5gi&#10;HbDPpWb2v/RWfRsSPgmNWOK660szrPS35FuMMmsXUWsx3tcdv6Wxvq10Vuftbda5n5lW9Nf1vpNO&#10;NfknKqfVjNc6303h5G0OeWbKy53qbarNtf0/Ysw/UrppZQw5GSRQ+q0lz2ONllJc/wBbIc+p3qXX&#10;WWPsut/nP9F6SVv1NwH+jUHvbj14t+K6ID3Ou3Nrvdta2j1cavK6h6X6D/tbYh6uwZKxfvS+z/Gd&#10;d3U+msBL8uhobb6DibGiLdP1c+7+f9381/OIT+t9NZ9u/Ttf+zKvWzPT9+xv6WWu2bv0rfs1u6n+&#10;c/z1mu+pPS325dr7b3uzX2vsk1nabWZFB2H0d36Jmbb6L7N7/wCa/wAGnr+ruCMbrGJhZTnW9Qpf&#10;jPa81vFG/wC1WsbspZVc79JnXP8A1qy2+z/Spa9kVi6SJ26U6Ob1zpeBk14uZd6Vtoa4ex5aA54x&#10;2PtuYx1NDH3PZV+msr96e7rPS6rW1vyGS51rHPBBYx1DfVyG5Frf0eP6Vf0/WQOpfV/H6llsyrbr&#10;q4YKbaaywMtqD25Ho27632tY+xn6T0bat9f6NUq/qV0yqiymq26v1C8l7fTD4e30tj3ij9Psa5/9&#10;I9Wx+/07vUrS17KAxULkQeujtNz8FwkZFRETIe2IIrdu5/dyKP8At6n/AEqYdT6a4McMukizf6ZF&#10;jYd6Wt+z3e70dv6X/RrGb9Tej4xxr/VuaMEUkEvY1hGP+fe302s/Telifavof0DD/m/S98aPqN0m&#10;nEtxDdkWV3121vc51e79N9l9Sya6WfpP8n0fT/nf032j1vUS9XYfaqsX75/xXbPUMQHF22B7c5xZ&#10;jPZ7mvIrsydLGSzZ6NL3b1Xq+sHSbbrKGXO9Suz0i012N3OFowX+iX1tbkV1Zbm0XXUepVR/hnsQ&#10;qOh14zOm1Y74q6ddZdBa1u8215FT4bQ2qqv9Jl+p7K0IfVbDNxtfffbtudfQ1xr21GzJr6rkV1bK&#10;Wucy/Koq3/aPWs9H9HXs96Xq7IrH3P8AKX/et0db6MXFozsckVeuf0rI9IPNBu3btvptub6Tn/6R&#10;Nb13o9FRuvzKqaxvk2uDNK7Pstr9tm13pNyD6fq/zf0P31nY31U6Y2mpjb7bq6g2vX0i1wpyR1Gq&#10;uGUtYyui9j8f0KfTq+z/AKH0/wBFT6T5H1V6f+svsyba68trm3Catu5992dVY11tLnMdRk5lvpM3&#10;elb7GZNeQlr4JrH+8d+3R0c/rXS+n1XW5WTWz0KTkvr3A2ekDs9VtM+o9j7P0TP37f0ab9tdNF78&#10;d9u2yqv1byWu9Oppb636zk7fs2O/0R6vp23b/T/SfQVLO+qeBm5GRffbcDlNcLGt9MAPdSMB2Qxx&#10;pdb6n2Uen6PqfZP8N9m9f9Ii5v1epy7ch/2m+lmW6u22hvpmv16fS+z5Q9em5/qV/Zcf9Fv+zW+j&#10;+lo/nN61QBj0snxbVPWOm3W21svYfRax7nkwwtsb6zH1Wn9Hcz0nb91blHI650nHqvsdlVv+zNe+&#10;6utwseBUGuv/AENZdZ+i3s9T9zes931N6ca/TbffXIIe5prlzXCMiuH0OYxmS79JZ6TK/T/7S/Z6&#10;f0SVv1L6Va17S+1vqNc1zm+mDD25tVmvo/nftW93u/Pro/4T1V6uwTWL96X2Om3q/TCQBlVQ4Vlj&#10;9wDH+sbGUCm4/ornWOot9lT96uLm8r6i9Ny8Z2Pfk5JFjg+14NQL3b8y9znt+z+j77ep3v8A0dTP&#10;T2Uej6a6MBIX1WyENOEk+Yf/0/VUkkklKSSSSUsudo+qrsevq99F5Z1HqTcplFzPY2lt9l2RUf0L&#10;WXWWssua991tl1jP+0vo1fo10aZKkiRF11cLM6FnWdW6bk4uZbVg4LQx+N6r9dpnfY53q/bPWr/Q&#10;2faX/wDDeog3dB6w/C6zQ3LId1C71cQ+tcHVjc17mPvB3VVO2+l9mxqv5n9F636X9D0cJQhQXe5L&#10;TbTw8eJy+qdMyuodLq6c+5gDnVfbbCzdvZXFlrK6bXWs/WLa2MezIdd+r2W/ziq19G6y0dFD8xrj&#10;0zczLcHWtbcwNFVbnY7XtbZkPrZ9K6306LLLv0d63iAeUoCNBAmQK069P3nnX9D6w/E6nR9rk5mU&#10;L8dvq3A+kHMssxLclrvVxqshjPs/6nX+q1f9yUajo/VasjpVluYclmDS6vJD32N3WECMlra37cp/&#10;+A253qez9P8Az+/1dyEoQoK9yXh9nhwvN3fV7rBo6fVj53pHEzLcm8tNjN7LMg5Ta/Yf0jW0OfjP&#10;pt9j/U/nP0fp2lu+r+S53VfQtbWOo5ONlVvLrHFvo/Z/XrfWTsbv+y/o31f6X07P0dFa30oSoJ9y&#10;X7dv63G4jej9UHW8vP8Atjvs19bm1UlzzBcyquqs0E/Zqq8ayq69l1P6xd9r/Sfzf6c/QOl5fTcW&#10;yjKyXZTnPY9r3vssI/Q0V5HvyHWP225lWTkbN3+HWpCSNIMiRXl0/dXSSSSWqSSSSU//1PVUl8qp&#10;JKfqpJfKqSSn6qSXyqkkp+qkl8qpJKfqpJfKqSSn6qSXyqkkp+qkl8qpJKfqpJfKqSSn6qSXyqkk&#10;p+qkl8qpJKf/2f/tKIpQaG90b3Nob3AgMy4wADhCSU0EJQAAAAAAEAAAAAAAAAAAAAAAAAAAAAA4&#10;QklNA+0AAAAAABAAyAAAAAEAAQDIAAAAAQABOEJJTQQmAAAAAAAOAAAAAAAAAAAAAD+AAAA4QklN&#10;BA0AAAAAAAQAAAAeOEJJTQQZAAAAAAAEAAAAHjhCSU0D8wAAAAAACQAAAAAAAAAAAQA4QklNJxAA&#10;AAAAAAoAAQAAAAAAAAACOEJJTQP1AAAAAABIAC9mZgABAGxmZgAGAAAAAAABAC9mZgABAKGZmgAG&#10;AAAAAAABADIAAAABAFoAAAAGAAAAAAABADUAAAABAC0AAAAGAAAAAAABOEJJTQP4AAAAAABwAAD/&#10;////////////////////////////A+gAAAAA/////////////////////////////wPoAAAAAP//&#10;//////////////////////////8D6AAAAAD/////////////////////////////A+gAADhCSU0E&#10;CAAAAAAAEAAAAAEAAAJAAAACQAAAAAA4QklNBB4AAAAAAAQAAAAAOEJJTQQaAAAAAANpAAAABgAA&#10;AAAAAAAAAAAAyQAAAYUAAAAaAFAAQQAgAEwAZQB0AHQAZQByAGgAZQBhAGQAIABMAG8AZwBvACAA&#10;OAAtADIANwAtADEANAAAAAEAAAAAAAAAAAAAAAAAAAAAAAAAAQAAAAAAAAAAAAABhQAAAMkAAAAA&#10;AAAAAAAAAAAAAAAAAQAAAAAAAAAAAAAAAAAAAAAAAAAQAAAAAQAAAAAAAG51bGwAAAACAAAABmJv&#10;dW5kc09iamMAAAABAAAAAAAAUmN0MQAAAAQAAAAAVG9wIGxvbmcAAAAAAAAAAExlZnRsb25nAAAA&#10;AAAAAABCdG9tbG9uZwAAAMkAAAAAUmdodGxvbmcAAAGF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DJAAAAAFJnaHRsb25n&#10;AAABhQ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AE4QklN&#10;BAwAAAAAIpkAAAABAAAAoAAAAFMAAAHgAACboAAAIn0AGAAB/9j/4AAQSkZJRgABAgAASABIAAD/&#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QAMQWRvYmVfQ00AAf/uAA5BZG9iZQBkgAAAAAH/&#10;2wCEAAwICAgJCAwJCQwRCwoLERUPDAwPFRgTExUTExgRDAwMDAwMEQwMDAwMDAwMDAwMDAwMDAwM&#10;DAwMDAwMDAwMDAwBDQsLDQ4NEA4OEBQODg4UFA4ODg4UEQwMDAwMEREMDAwMDAwRDAwMDAwMDAwM&#10;DAwMDAwMDAwMDAwMDAwMDAwMDP/AABEIAFM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liWYbM7r+XVfbkNroxcV1bKc&#10;i+hodY/N9V+zEtoa97/Sq9z1m2vwcx7cf6t329RyGlzr3nqOYaamM3DbfZXlO2XZVrfQxf8ArmZ+&#10;mox/el/B49Abr0jiHFu9akuWGDn514pw683pbK2OORdm35Fx3ktbVVitp6n6Fvs9W2y/9PQz9DXs&#10;s/S+kruk5XTL8Y5Gbk53Trb2UWPsvyGZFZu/RYz3W4uVTRkMfnPpx/bg12Vsv32Wfod6SuAdZUe1&#10;PUpLN/YeCf8ACZf/ALG5f/vSl+wcH/SZf/sbl/8AvSkj09z9n/oTpJLKu6P0ump9t9+VVVW0vssf&#10;n5TWta0bnve85Q2Na1cVZkZT+n242Tvzft323Hw87Gz8kbvRa9jch/THXvZZh7x+lvrtvq2fz/8A&#10;3YBNLoYxPY7dx/6E91h9d6Vm5P2XFv8AVsLXPY5rX+m8VlrLfQydn2bI9J9jPU9C2z01oLzP6zfW&#10;s9O676VmD62PVj1fs01X2YorptYx9+37KP0vrW1+n/OenXVi+nVX/P8AqZx/xg1xP7NtMax+0sv/&#10;AMkhxBmHJ5JREoxNEX+if+9fXUl591Lq/wCz8G/Mt+0ZODi+mOlF991Yyft5Ga11l7LPWs/ZuK12&#10;PX6nqfo1hH/GExrT/kx2gP8A2vyf/JImQCIcpkmCYgkDtX/fPryS84+s/wBY8boXUa8NmDZe19Fd&#10;+852Swg2b/btDnfuLKb/AIwKNw/ydkVDu+rqOSHD+Vtfuqs2/uWt2IGQCo8nklESiCQevp/799cS&#10;XB5HVWv6Bk/Wd1zuq41baKsWo2WYtrHG59eSzPqw3fZvtTPtFf6Wir9P6df6P0/Tss53/n9jf+VL&#10;v/Y/JS4gqHKTnfCCeE8J0Hzf4UovryS89+rf1uf1G59XThazOa0vb0rLvN9WQ1omz7F1DIH2rGy2&#10;/wCiu9TE2f4P+cycel9bPrT9jyzh3sq6r1GuPtLLi52BQSN32XGwWmpuZbXv/SZmZ+l3/uf0XGPE&#10;KtA5XIZ8Fert1fT0l4z0766mi9rsjCpxmA+7I6Y37LeOPdta52Jmen/3FzKH0WL1DofVH5bHUZD2&#10;WX1sruZfUC2u/HuDnYmZWx0+l6vp2V20f4K6r/RPpSBBRn5aeH5n/9Du8zoDs7q78jJsB6c+qltm&#10;I2QbrKnZBa3Kd9F2GxuRv+zf9qLf5/8AQ1+jdr1VV1VtqqY2utgDWMaA1oaBta1rW/R2tU0kkmRN&#10;X0Uq+fhUdQwrsPIbuqvaWOgwR4PY78yxjvfW/wDfVhJJF1qHF6fkZOF1a/pOZkuyGOqZfgWXhgtf&#10;/ONy6K31NqZlfZfTos/m/tFX2n9N/grFoV9SwbM23AruY7MoaH20Aje1rvouc3+0z/tyr/S1p87B&#10;xc6n0cqsWMDg9syHNe36F1NjYspur/wd1TvVr/MXM4HT73dQd0NoLq+lZDcs9WcNt5Fw+0eg20fz&#10;2Xk2epVn5W307cHfTbV613qJLwBIE7ED+Um31Ok53Wm4nV3Nb0ygHKxsYNcW5PpCpz3ZNjbPf9hu&#10;/SfYH4/p3sfVd+selb6E/q5iY2b06nqu5jzmY3pV1U7RRj0uMuwMaur2N9F/6PKsf+ltvo/wddVW&#10;PTX6tj/b83q7i7I/yfi01UnD1vabC7Mz6cZjpZ9oy6GYdO7b/NfQ/wAIp/U/q2I/EGAbQyxt19eH&#10;jWbW3imkslmSyr2/aa/V3W7mV3/6X1bGXZFg6ryD7el6cN12kOJ5v67dPryfqT0bq239Yxqset9k&#10;f4O2trXts/q5HpbN3/o1eeL3PpuFRmfV49Nymb6D6+JY3+TXbbje3+U30/YvIetfVvO6P1LKwLiL&#10;fstYvFw0FlJc2tlzWfmu3Wfpa/zHst+mmzFa93Q5HOPXjJ1jImN/ukpepdfOZ9W+k9H3OLsB1xuB&#10;4InbhbXf8FRZbUsN/wBF3wKcmBJ4GpRM3GtxLrsa4RbSS14HYgcJrcjCMAYx0u5f4z0/+Mn/AJfx&#10;/wDwjQfxtVbqfSMCn6l9G6vVXszMq26vIsBMPaHX7NzCdu5npN+grX+Mr/l7G/8ACFH/AFVyl1f/&#10;APJt9X//AAxd/wBVlI9S1oEjFy1Ei50fKpsOk3E/4vOv0k+1mTjPA83vx2H/AM8oH1E6P0/rHVMv&#10;F6hWbamYVlrAHFpa8PpYy1jmfnta9/0kTo0/8wvrGf8AhsT/AM+1Kz/it/5fzP8Awhb/AOfMdDqF&#10;TJjj5kg0RO7H93G4v1PvfV9ZulWNMOOQxhI8LP0L/wDo2IP1kj/nD1aSR+u5Mnv/ADr1L6pgn6x9&#10;JjX9ap/B7VD6yf8Aig6t/wCHcn/z69Doy/5c/wCz/wC6d36/dBbh/WH0+lYLmYzsep2yitxZul9b&#10;j+jaWtdtrZv/AO3F2H1NbazH6G21jmWfs3JbYHAtMV5GK2lrg6Hextj/AE0D65/WnE6R1lmLfjZV&#10;znUMs30ZluOyC+1u30KXNZv9n87/AOQV36s5FOfk9P6nQL62ZeFlE1ZGRZkFpZkY1Xsde5+3ft/w&#10;f/otSAAE6ufOc5cvjE4mgJcMjrxemT//0fVUkkklKSSSSU189+VXhXvw2C3KZU92PU4w11gaTTW7&#10;VntfZt/PXO4HWemYNB6f1EXdPyc4tcLsoN9bJfe01vzXsodkfZ9j6vTsqu2V9Pp+yVP+zVejSupI&#10;B51ULqKL2OrurZax7S17HtDgWuG17HNd9Jr2+1yS6MgBRH1G7w31Zu6n0rJzukMxTdlMp21NG81s&#10;tx6nDFZdc/6GHmM2swb7LP5qquj+c9VmLq/V7C6I2/Eyq812d1K/CqvY/IcPVdXHo/a31/zzn77L&#10;Kd+TbkW4/qWYlVldP6NEu+rOTj5uDkdOuY6rDva6uvJaC+igl7cmjByamer6D8e22lmFlerUz9X9&#10;C/G+y+mh/WjpeDh9Mv6lhtoxMqnIrzRY+sFr72nZjte8vobituyLWevkttqr/SX2ZX6K3KQr8GWU&#10;xOVA0ZgA8P8Aiep0sevrOJ6tNNGLbQ6622t7siyt0XWPyC19TcS9rXNda7/DLg8nDdd9bus4PoFu&#10;ZkdPyzc59xvD7LmV34/ouNdGyjHb6VNDPS/wa7mrrzr2N+yYOTmvLQXvqZ6VO7/gsrqJwW31bvo3&#10;Y7LfYqGN0fqbOt39euwKH513sq25Tg2unZXX6L2/Ztl1u9j7H2f9bZ/NpEXScUjEz4gATEj5uE8X&#10;9bik+QYGKc7NxsQafa7q6R/11za/+/K19aZP1h6vP/cvI/6ty9Jw/qRh4OVTl43R6hdjvFtRdn3E&#10;BzdWHa6hzXbFHL+pGNmZV+Vf0al9uS91trv2je2XPO952sxtrfc5M4TTe++wM+KtOGt4fMf8J5P/&#10;ABlGev43lgUf9VcsnM6+/K+r3T+hCgMZ099lhv3SbC91jm+za30tnrO/Os3r0rqn1WPV8hmTn9Hx&#10;7ba620sI6hewBjC5zGxVis/fcqrPqFgNII6HiBwPtdZn5VjR/Wp9Brbf+LR4TazHzWKOPHGYs49R&#10;UofN/jvNdMxLa/8AFl1rKe0tZk5NPpE8ObXbjVl7P5Pq+pX/ANbWL9WvrBZ9X83IzKqBkPuxn4zW&#10;ucWBpe6uwWmGv37PS/mv0f8Axi9QyPq71C2m/ByRT1Hp2TVQw45tfhV0uofZY2vDxsWnI9HH2/Z/&#10;+1D7v0X6Sz0/TWb/AON707/yno/9yOT/AO8qXCeiIc1jIyDILGSXFoR8tR0+aP7rxH1Fw7Mn60dP&#10;awEtx3m+13ZrKhu9R/7rPU9Ov+vYgfW/DvxPrL1Sq4bXWZFl7D2LLnG+p7f3vp/569R6V9UqMRjq&#10;fQow8Oz+fxMcvtdfH5mb1DKDMjIxf+6bKaav8Hd62PbbQodU+p9GSxlDsenqGJVP2eq976L6Af8A&#10;A4ufQ2x1mK3/AAWJkV/o/wDuR6XpVVLg0V9+j7xnXp4eCuv+M+Y/Wn6xv+sPUh1GykYwZSyoVh2/&#10;RhfY55ftZ9J9rl6T9TMW7Hr6fjWtLLMHpxOQ12ha/NuGUyh7T7mXV1436Sv8z1K0Dp/1Gx8S5t2L&#10;06mi9rpZk5lz8s1ka76sJjacex7f8HZZez0/5xdZg4NWHU5jS6x9jzZdfZBsssdAdba5oa3d7WsZ&#10;sYyqmplVFNddFVdaMQbssXM8zCUI48YqMbqy/wD/0vVVV6h1LB6ZjHKzrRRQHNYbCCQC8itk7Q78&#10;530laVPqXTMfqVLaMmTU2xljmCIdsM+lZva/9FZ9GxI+CY1Y4rrrSzOs9LfkW4wyaxdRazHe1x2/&#10;pbG+rXRW5+1t1rmfmVb01/W+k041+Scqp9WM1zrfTeHkbQ55ZsrLneptqs21/T9izD9SumllDDkZ&#10;JFD6rSXPY42WUlz/AFshz6nepddZY+y63+c/0XpJW/U3Af6NQe9uPXi34rogPc67c2u921raPVxq&#10;8rqHpfoP+1tiHq7BkrF+9L7P8Z13dT6awEvy6GhtvoOJsaIt0/Vz7v5/3fzX84hP6301n279O1/7&#10;Mq9bM9P37G/pZa7Zu/St+zW7qf5z/PWa76k9Lfbl2vtve7Nfa+yTWdptZkUHYfR3fomZtvovs3v/&#10;AJr/AAaev6u4IxusYmFlOdb1Cl+M9rzW8Ub/ALVaxuyllVzv0mdc/wDWrLb7P9Klr2RWLpInbpTo&#10;5vXOl4GTXi5l3pW2hrh7HloDnjHY+25jHU0Mfc9lX6ayv3p7us9LqtbW/IZLnWsc8EFjHUN9XIbk&#10;Wt/R4/pV/T9ZA6l9X8fqWWzKtuurhgptprLAy2oPbkejbvrfa1j7GfpPRtq31/o1Sr+pXTKqLKar&#10;bq/ULyXt9MPh7fS2PeKP0+xrn/0j1bH7/Tu9StLXsoDFQuRB66O03PwXCRkVERMh7Ygit27n93Io&#10;/wC3qf8ASph1Pprgxwy6SLN/pkWNh3pa37Pd7vR2/pf9GsZv1N6PjHGv9W5owRSQS9jWEY/597fT&#10;az9N6WJ9q+h/QMP+b9L3xo+o3SacS3EN2RZXfXbW9znV7v032X1LJrpZ+k/yfR9P+d/TfaPW9RL1&#10;dh9qqxfvn/Fds9QxAcXbYHtznFmM9nua8iuzJ0sZLNno0vdvVer6wdJtusoZc71K7PSLTXY3c4Wj&#10;Bf6JfW1uRXVlubRddR6lVH+GexCo6HXjM6bVjvirp11l0FrW7zbXkVPhtDaqq/0mX6nsrQh9VsM3&#10;G1999u2519DXGvbUbMmvquRXVspa5zL8qirf9o9az0f0dez3persisfc/wApf963R1voxcWjOxyR&#10;V65/Ssj0g80G7du2+m25vpOf/pE1vXej0VG6/MqprG+Ta4M0rs+y2v22bXek3IPp+r/N/Q/fWdjf&#10;VTpjaamNvturqDa9fSLXCnJHUaq4ZS1jK6L2Px/Qp9Or7P8AofT/AEVPpPkfVXp/6y+zJtrry2ub&#10;cJq27n33Z1VjXW0ucx1GTmW+kzd6VvsZk15CWvgmsf7x37dHRz+tdL6fVdblZNbPQpOS+vcDZ6QO&#10;z1W0z6j2Ps/RM/ft/Rpv2100Xvx327bKq/VvJa706mlvrfrOTt+zY7/RHq+nbdv9P9J9BUs76p4G&#10;bkZF99twOU1wsa30wA91IwHZDHGl1vqfZR6fo+p9k/w32b1/0iLm/V6nLtyH/ab6WZbq7baG+ma/&#10;Xp9L7PlD16bn+pX9lx/0W/7Nb6P6Wj+c3rVAGPSyfFtU9Y6bdbbWy9h9FrHueTDC2xvrMfVaf0dz&#10;PSdv3VuUcjrnSceq+x2VW/7M177q63Cx4FQa6/8AQ1l1n6Lez1P3N6z3fU3pxr9Nt99cgh7mmuXN&#10;cIyK4fQ5jGZLv0lnpMr9P/tL9np/RJW/UvpVrXtL7W+o1zXOb6YMPbm1Wa+j+d+1b3e78+uj/hPV&#10;Xq7BNYv3pfY6ber9MJAGVVDhWWP3AMf6xsZQKbj+iudY6i32VP3q4ubyvqL03LxnY9+TkkWOD7Xg&#10;1AvdvzL3Oe37P6Pvt6ne/wDR1M9PZR6PprowEhfVbIQ04ST5h//T9VSSSSUpJJJJSy52j6qux6+r&#10;30XlnUepNymUXM9jaW32XZFR/QtZdZayy5r33W2XWM/7S+jV+jXRpkqSJEXXVwszoWdZ1bpuTi5l&#10;tWDgtDH43qv12md9jner9s9av9DZ9pf/AMN6iDd0HrD8LrNDcsh3ULvVxD61wdWNzXuY+8HdVU7b&#10;6X2bGq/mf0Xrfpf0PRwlCFBd7ktNtPDx4nL6p0zK6h0urpz7mAOdV9tsLN29lcWWsrptdaz9YtrY&#10;x7Mh136vZb/OKrX0brLR0UPzGuPTNzMtwda1tzA0VVudjte1tmQ+tn0rrfTossu/R3reIB5SgI0E&#10;CZArTr0/eedf0PrD8TqdH2uTmZQvx2+rcD6QcyyzEtyWu9XGqyGM+z/qdf6rV/3JRqOj9VqyOlWW&#10;5hyWYNLq8kPfY3dYQIyWtrftyn/4Dbnep7P0/wDP7/V3IShCgr3JeH2eHC83d9XusGjp9WPnekcT&#10;Mtyby02M3ssyDlNr9h/SNbQ5+M+m32P9T+c/R+naW76v5LndV9C1tY6jk42VW8uscW+j9n9et9ZO&#10;xu/7L+jfV/pfTs/R0VrfShKgn3Jft2/rcbiN6P1Qdby8/wC2O+zX1ubVSXPMFzKq6qzQT9mqrxrK&#10;rr2XU/rF32v9J/N/pz9A6Xl9NxbKMrJdlOc9j2ve+ywj9DRXke/IdY/bbmVZORs3f4dakJI0gyJF&#10;eXT91dJJJJapJJJJT//U9VSXyqkkp+qkl8qpJKfqpJfKqSSn6qSXyqkkp+qkl8qpJKfqpJfKqSSn&#10;6qSXyqkkp+qkl8qpJKfqpJfKqSSn6qSXyqkkp//ZADhCSU0EIQAAAAAAewAAAAEBAAAAGABBAGQA&#10;bwBiAGUAIABQAGgAbwB0AG8AcwBoAG8AcAAgAEUAbABlAG0AZQBuAHQAcwAAAB0AQQBkAG8AYgBl&#10;ACAAUABoAG8AdABvAHMAaABvAHAAIABFAGwAZQBtAGUAbgB0AHMAIAAxADAALgAwAAAAAQA4QklN&#10;BAYAAAAAAAcABAAAAAEBAP/hEHtodHRwOi8vbnMuYWRvYmUuY29tL3hhcC8xLjAvADw/eHBhY2tl&#10;dCBiZWdpbj0i77u/IiBpZD0iVzVNME1wQ2VoaUh6cmVTek5UY3prYzlkIj8+IDx4OnhtcG1ldGEg&#10;eG1sbnM6eD0iYWRvYmU6bnM6bWV0YS8iIHg6eG1wdGs9IkFkb2JlIFhNUCBDb3JlIDUuMi1jMDAx&#10;IDYzLjEzOTQzOSwgMjAxMC8xMC8xMi0wODo0NTozMCAgICAgICAgIj4gPHJkZjpSREYgeG1sbnM6&#10;cmRmPSJodHRwOi8vd3d3LnczLm9yZy8xOTk5LzAyLzIyLXJkZi1zeW50YXgtbnMjIj4gPHJkZjpE&#10;ZXNjcmlwdGlvbiByZGY6YWJvdXQ9IiIgeG1sbnM6eG1wPSJodHRwOi8vbnMuYWRvYmUuY29tL3hh&#10;cC8xLjAvIiB4bWxuczpkYz0iaHR0cDovL3B1cmwub3JnL2RjL2VsZW1lbnRzLzEuMS8iIHhtbG5z&#10;OnBob3Rvc2hvcD0iaHR0cDovL25zLmFkb2JlLmNvbS9waG90b3Nob3AvMS4wLyIgeG1sbnM6eG1w&#10;TU09Imh0dHA6Ly9ucy5hZG9iZS5jb20veGFwLzEuMC9tbS8iIHhtbG5zOnN0RXZ0PSJodHRwOi8v&#10;bnMuYWRvYmUuY29tL3hhcC8xLjAvc1R5cGUvUmVzb3VyY2VFdmVudCMiIHhtbG5zOnRpZmY9Imh0&#10;dHA6Ly9ucy5hZG9iZS5jb20vdGlmZi8xLjAvIiB4bWxuczpleGlmPSJodHRwOi8vbnMuYWRvYmUu&#10;Y29tL2V4aWYvMS4wLyIgeG1wOkNyZWF0b3JUb29sPSJBZG9iZSBQaG90b3Nob3AgRWxlbWVudHMg&#10;MTAuMCBXaW5kb3dzIiB4bXA6Q3JlYXRlRGF0ZT0iMjAxNC0wOC0yN1QxNDo1MjoyNi0wNDowMCIg&#10;eG1wOk1vZGlmeURhdGU9IjIwMTQtMDgtMjdUMTA6NTM6MzktMDQ6MDAiIHhtcDpNZXRhZGF0YURh&#10;dGU9IjIwMTQtMDgtMjdUMTA6NTM6MzktMDQ6MDAiIGRjOmZvcm1hdD0iaW1hZ2UvanBlZyIgcGhv&#10;dG9zaG9wOkNvbG9yTW9kZT0iMyIgcGhvdG9zaG9wOklDQ1Byb2ZpbGU9InNSR0IgSUVDNjE5NjYt&#10;Mi4xIiB4bXBNTTpJbnN0YW5jZUlEPSJ4bXAuaWlkOjIxNUQ0REVFRjkyREU0MTE5RDQ4RUI2OTU0&#10;NDAwMDcyIiB4bXBNTTpEb2N1bWVudElEPSJ4bXAuZGlkOjIxNUQ0REVFRjkyREU0MTE5RDQ4RUI2&#10;OTU0NDAwMDcyIiB4bXBNTTpPcmlnaW5hbERvY3VtZW50SUQ9InhtcC5kaWQ6MjE1RDRERUVGOTJE&#10;RTQxMTlENDhFQjY5NTQ0MDAwNzIiIHRpZmY6T3JpZW50YXRpb249IjEiIHRpZmY6WFJlc29sdXRp&#10;b249IjIwMDAwMDAvMTAwMDAiIHRpZmY6WVJlc29sdXRpb249IjIwMDAwMDAvMTAwMDAiIHRpZmY6&#10;UmVzb2x1dGlvblVuaXQ9IjIiIHRpZmY6TmF0aXZlRGlnZXN0PSIyNTYsMjU3LDI1OCwyNTksMjYy&#10;LDI3NCwyNzcsMjg0LDUzMCw1MzEsMjgyLDI4MywyOTYsMzAxLDMxOCwzMTksNTI5LDUzMiwzMDYs&#10;MjcwLDI3MSwyNzIsMzA1LDMxNSwzMzQzMjtDOTgwNjdGMjg2RTQxNTdGOTkyOUY2RjRBMkNDMUI2&#10;QSIgZXhpZjpQaXhlbFhEaW1lbnNpb249IjM4OSIgZXhpZjpQaXhlbFlEaW1lbnNpb249IjIwMSIg&#10;ZXhpZjpDb2xvclNwYWNlPSIx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ZEODgwQzRFQzMzMkU5QUNERDM4MDVGNDI1RjEzRDI3Ij4g&#10;PHhtcE1NOkhpc3Rvcnk+IDxyZGY6U2VxPiA8cmRmOmxpIHN0RXZ0OmFjdGlvbj0iY3JlYXRlZCIg&#10;c3RFdnQ6aW5zdGFuY2VJRD0ieG1wLmlpZDoyMTVENERFRUY5MkRFNDExOUQ0OEVCNjk1NDQwMDA3&#10;MiIgc3RFdnQ6d2hlbj0iMjAxNC0wOC0yN1QxNDo1MjoyNi0wNDowMCIgc3RFdnQ6c29mdHdhcmVB&#10;Z2VudD0iQWRvYmUgUGhvdG9zaG9wIEVsZW1lbnRzIDEwLjAgV2luZG93cyIvPiA8L3JkZjpTZXE+&#10;IDwveG1wTU06SGlzdG9yeT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iDFhJQ0NfUFJPRklMRQABAQAADEhMaW5vAhAAAG1udHJSR0Ig&#10;WFlaIAfOAAIACQAGADEAAGFjc3BNU0ZUAAAAAElFQyBzUkdCAAAAAAAAAAAAAAAB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AAAAAAH/2wCEAAYEBAQFBAYFBQYJBgUGCQsIBgYICwwKCgsKCgwQDAwMDAwMEAwMDAwMDAwMDAwM&#10;DAwMDAwMDAwMDAwMDAwMDAwBBwcHDQwNGBAQGBQODg4UFA4ODg4UEQwMDAwMEREMDAwMDAwRDAwM&#10;DAwMDAwMDAwMDAwMDAwMDAwMDAwMDAwMDP/AABEIAMkBhQMBEQACEQEDEQH/3QAEADH/xAGiAAAA&#10;BwEBAQEBAAAAAAAAAAAEBQMCBgEABwgJCgsBAAICAwEBAQEBAAAAAAAAAAEAAgMEBQYHCAkKCxAA&#10;AgEDAwIEAgYHAwQCBgJzAQIDEQQABSESMUFRBhNhInGBFDKRoQcVsUIjwVLR4TMWYvAkcoLxJUM0&#10;U5KismNzwjVEJ5OjszYXVGR0w9LiCCaDCQoYGYSURUaktFbTVSga8uPzxNTk9GV1hZWltcXV5fVm&#10;doaWprbG1ub2N0dXZ3eHl6e3x9fn9zhIWGh4iJiouMjY6PgpOUlZaXmJmam5ydnp+So6Slpqeoqa&#10;qrrK2ur6EQACAgECAwUFBAUGBAgDA20BAAIRAwQhEjFBBVETYSIGcYGRMqGx8BTB0eEjQhVSYnLx&#10;MyQ0Q4IWklMlomOywgdz0jXiRIMXVJMICQoYGSY2RRonZHRVN/Kjs8MoKdPj84SUpLTE1OT0ZXWF&#10;laW1xdXl9UZWZnaGlqa2xtbm9kdXZ3eHl6e3x9fn9zhIWGh4iJiouMjY6Pg5SVlpeYmZqbnJ2en5&#10;KjpKWmp6ipqqusra6vr/2gAMAwEAAhEDEQA/APVOKuxV2KuxV2KuxV2KuxV2KuxV2KuxV2KuxV2K&#10;uxV2KuxV2Ku3xQ7fFXYpdirsVdirsVdirsVdirsVdirsVdirsVdirsVdirsVdirsVdirsVdirsVd&#10;irsVdirsVdir/9D1TirsVdirsVdirsVdirsVdirsVdirsVdirsVdirsVdirsVdiqwyAVr0GBAspE&#10;/n3yYmpJpba5YjUZG4JafWIvULfy8Q32sbbTgn3MgG4Hf3wtbsVdirsVdirsVdirsVdirsVdirsV&#10;dirsVdirsVdirsVdirsVdirsVdirsVdirsVdirsVf//R9PX+oQ2NpcXlw6x21rG8s0jVoqIpZiae&#10;AGJ2UAmYiP4mCL/zkH+UnFSdfQ17iGcivfomC3LOjmvH/OQH5THprgPyt7r/AKpY2j8nk7mx+fn5&#10;Wnpq7N8ra6/6p42mOiyHu+aoPz1/LMjbU5D8rO8/6o42wOmkDW3zb/5Xl+Wv/Vyl/wCkK8/6o4LT&#10;+Vl5fN3/ACvL8te2py1PStleD9cWStH5aTh+eH5ck0GoTFuoH1K86eP91gsMjo59OH/TNj87fy+N&#10;aXdy1BU8bC+O3/InJbd6BpJ9TH/TND87/wAvf+Wm88f+Offf9UcDL8nLvj82v+V5fl5/y0Xv/cOv&#10;v+qOK/k598fm1/yvL8vf+Wi9/wC4dff9UcFr+Sn3x+bf/K8vy9/5aL3/ALh19/1RxtfyU++Pza/5&#10;Xn+Xn/LRe/8AcOvv+qONp/JT74/Nr/len5ef8tN7/wBw6+/6o42v5KffH5u/5Xp+Xv8Ay0Xv/cOv&#10;v+qONo/JT74/NY/59flwhAa5vAT0H6Pvf+qWNp/JT74/Nb/yvv8ALsbm5uyprQ/o+9FKeNYhX/Y8&#10;sNhH5OR2DX/K/vy4ptc3n/cPvP8AqlkbWWjnHnSSWmq3n5ualfQWN9cab5I0yQW9ykIa3u9QnK82&#10;Ryw9SC2QUqPheT/JxG7ZKAw114hxJd+c/lLyJ5Y/La4ttM0m3tr+5ngg0n0Yx9ZNx6gZSkgHrM6o&#10;rb8slKqbNFlnOZ4/pj+P6rMbX85PKMVrDFKupvIiKruNLv2DMAASCIt65G2rJprkSDGr71X/AJXT&#10;5N/33qn/AHCr/wD6o42w/KHvj83H86fJ3aLVP+4Xf/8AVHJWmOikTzj83Q/nN5NmvrSx53dvPfzL&#10;b2hurC8t0aWQ0ROcsaL8WR4mI0UzGRBjcb6pr5q8/wCieV/qY1VpDLfO0Npb20EtxNI6KXbjHEGb&#10;iq/aOTNNWHTZJn+Hh/i5pX/yuHy/0/RutV7/AO4m9/6p5AybjpCD9Ua96pH+beguvIaZrYHj+iL7&#10;/qlhtfyn9KH+mcPzb0EkgaXrZp3/AETe/wAY8bX8p/Sh/pljfm9oSk10vW9v+1Te/wDVPG2UNFYJ&#10;8TFt/TWn84vL4G+ma3/3Crz/AKp4bCIaKwTx4v8ATuP5x+XQK/ozWz8tKvP+qeRtA0n9PH/pmj+c&#10;3lpV5Pp2sondm0q9FP8Aknjafyn9KH+mRGk/nF+X2p3Qs4tWjtrxiALW+V7KUsewS5WLkf8AVwtf&#10;5WZ+n1f1fUyq51CK3tpbqQj6vCjSPINxxUVJ26/RjbREXLho2wa0/O7y9eW0V1aaNr09rOoeGePT&#10;J2R1IqCrDYg4OJzfyP8ATxf6dX/5XDpX/UveYv8AuEXX9MNqND/tmL/Tu/5XDpX/AFL3mP8A7hF1&#10;/wA04LR+TH+qYv8ATu/5XHoqjlLomvwxj7Ur6Td8F/1iEJ/DG0fkx/qmL/To3SPza8g6tdCztdXi&#10;jvSQBaXQe0mLH9lUuBEzH/VyQazpMnMeof6ZlaysT0HE998LjGQBpfz298CRuxHzR+aflfQLwaaZ&#10;JdT1p/7vRtNjN1dnelSikKg95HTBbfjwmXklS+dPzW1A10vyQlpbtuk2q30UTU94YRK6/TgtuGLD&#10;D6zKX/C6/wB8ufzV+cFn8V15Os76LqzafqK8wO9EuEi5n/ZY8SmOnl9HiR/4Zw/71G6R+bXlq6vk&#10;0vVY7ny7rD7JYatH9XZz/wAVygvBJX9njLhtry6Yx3B4/wCp6mZ+oaeOSDjEgBeDUA+OBANuxS//&#10;0vRPnoL/AIJ8wlq0GnXh2NP90P4YJ8nI0u+aH9aP+6QH5XW8Lflv5YcotW0y0JJAJqYVxjyZavJP&#10;xZ/1pf7plItYOvpp9w/pknH8Sfeo3D21vDJPP6ccEKs8jsAAFQVZvkBkbUmRIovJdK/O7VpL/TNS&#10;1fR4dK8j67LNBperSOwkDR19J7itEiSfi3D/AIL9nA7SejxnHYl+8Hm9bhura4tluLaSKaFxySVC&#10;GUjxDKSDkrdbEHkbeT6V5n/N7zrBcX/ls6Ro+hG6uLa0urhJ7i6aOFynrBQfRPIig/ysibLnAYYj&#10;1EoxfyKjurdr7VPMuq3XmiT94usRztAsT9QI7df3YjB/YP7P8uR4VHaNbcMOEf0fV96W69r350+Q&#10;fLk+parLomt6VpYQPeN9YhvJ1ZhEtRX01kJZa/bxJLYBpcnPxQf6HA9a0y5a8sLW6eIxPPDHI8Zo&#10;ShdQxFe/EnjllusyQ4SQCaRfBB0AOGy1g+bfCPw/AY7p+LuEfh+rBuvxdwj8P1Y7r8XcI/D9WO6/&#10;FrgnhhW/NayL0AA7Vp7YE35vnC+89+fPIv5h3Uev3V3fQT6gztppT1reTSZalJrIqDIkttuJYvst&#10;8P8ArZVZBegxaWGXT3H6gHo+lfn3+X11fnTr57nQ7wFPTTVoPqvMSfZINSBXr8fD/JyYm6r8nlED&#10;I7hd+Ww9Hz/+Ytj6ZQDULa6CnuLm3DV47DfjiGetlxY8ZH80PHbv837TS/zT1nWPMumTatd6Zdz2&#10;eiReqEhs4YmKFkiYMPWk41aX7XxZCc6dudETphw85f7JlA/5y30kCn+G7gexnQn6fhxGQU40exZk&#10;XxN/9Db6T/1Lc/8AyOj/AOacPiBP8iS/nO/6G30j/qWp/wDkdH/zTjxo/kadfUnut+Y7f80Pyd1L&#10;WdJtntNR0yU3VtAxEkkdzYETKAVH+7I/s/6+HmHFjpjhyiEpfX/vkR5V1y289/mVYa7akNYaDocc&#10;hA34Xuq7std6NHDEVbDaNRh8PHKF7ylt/USjzP8A85P6XovmG/0m30Z76Oxna2+trOqCRoyVfiCr&#10;dGHjkDNvwdjynjB4t0s/6G5sKU/w3J/0lJ/1TyXGG0diS/nR+a7/AKG5sP8AqW5ae10n/VPHxAv8&#10;iS/nQevfl/53j84eUbbzFHZtZx3JlAt3cOR6MjRk8gF+0U22yTqtRpjjnwbPJD/zlvpG5/w5c0Bp&#10;T14/+acgZuxHY865hd/0NxpP/UuXH/I9P+acHiBn/Ik/50XH/nLjSOh8uXH/AEkJ/wA04+IF/kSf&#10;86CJg/5yE/KvzTGNN81aM8EMvwq11AlzAtdqlh8af64j/wBlkvECnsrNAXjlf+mTa78p61pWgz6p&#10;+V2qfpPQbq3fl5duJzPbsrr9qymLcoHAP90W4f6uR9zRizx4hHPHhl/Orh/3Se+Wtd/wn+SWmatf&#10;QSk6VpEck1sQY5CUQfCQ26tXbJAbOJ4YnlIjy4jwsC/6G30kHfy3c17j6xH/AM05Ezdh/I2QjmGv&#10;+huNI/6ly5/5Hx/805ITCR2HPvi4f85b6OCCfLt0K9T66H/jXDxhP8hz74ppafnT+TfniKPTPMun&#10;fVJJz6cbajCrRcjt+7uE5cG/yj6WR4t2vJ2fqMIsH0/5ycvpfmnyBCmp+WZp/Mfk1UEk2hSyfWLq&#10;CLr6lhMTymjVf90O7fD9h8mC43iY83plHgn/ADkPe+etT/MO7XQ/IN21rpHpJLrfmYqQYkkFRa2y&#10;t/u9l+3Ufu8JLIaaGkHFm9XF9A2/3yF8x+cvy5/JvTjpOj2QvNdmHOWFG5zu7b+reXBHL4/tcP8A&#10;gE45AyplptLl1EuKuHF8f+kXjmuf85F/mjqMr/V9Qj0uAn4YbOKMUFdvjkEjn/gshxO+x9lYYb/X&#10;/W4Z/oQdh+f35s2k3P8ATrXC7VjuIYXU0/2Ab/gWx4meTs3Dk/h4PdUHp3lb8+vLPm6NPL35h6Xb&#10;Rpc8VS+UF7UyEUHNH5NbP/LIrt/sMMZup1vZOTT+vEfEj/ys/wBzFmq3GpflrLE013Lqf5eTFVW4&#10;kYzXGk+oaRs8n2prHcJzPN4vh+39rLAXXk48kaqs383b/pJ6lHIjxo6MGRgCrDcEHoQRhcIxI2Kp&#10;Xav04sH/0/Q35gtx8h+ZDUCmmXlK9P7h8E+TkaP+/h/Wj96j+WYCflx5YXag0qzNaf8AFCHCOS6u&#10;/Gn/AF5f7pJvPH5ovpuo2fl3ypb2+uea75yFsfVASCNAWaScpXgNqLyKZCUj0b8GlFcWT0w/0s/8&#10;3iY1Nf8An78yVt/L11o155U0eh/xVdzBVkmIFDa2e7ckl7zfF+7/AOHnVhmI48JMo+vi+njepHyx&#10;oL6LHostlFLpUcK26WciK8YjReAXiwP7A440685JcV2wmf8AIXysski6Tqer6HYzgi503T71o7Z6&#10;mp+B1k4/7AquR4Q5kdfICuHH/pWc6B5d0nQdHtdH0uL0NPs0EcENagAGtT4kt8TH+bJOJknxmymH&#10;AUpU4bayLQWr6JpuradPp2owLc2NwnCa3cBlYdeh/DA2Y8hhyec/kpfLaN5j8pSXcjPoGqTw6ZY3&#10;RJmi06o9FuRAMkbHlxb+XIAuZq8dCM+k48X+c9RUmnQVybrYkbrwNsWQboMUuoMVdQYqsLUPbrTF&#10;iTXNg35lfmzonkeyX1lF9q07ILbS4nUSsrtx9Q9SsYoRy4/ayJk5un0Usm9elhvk7zPB+Z35l6f5&#10;msbZ7bSPLOmyLIZgvJr2++Bo9qhkjjRjWv8AsfiyPFu5efEcGPgv+8SXzvoMv5jebdc0vy55cit7&#10;i1lj07WfNF5N8SCL4wILev7VAvqj7SYmNtumzfl8f7wkxn/D8P6TO/KlsNO/OPzNZhuZudJ0udXP&#10;UiASQEn7hkgHDzSvBxD+e+dvz68sXmifmVqsssTLaapI1/ZTFaq4kAMgH+UspZWX/U/nynLF6Xsv&#10;UCeGI/iiP9y87IFTtT2yAi7FrbwGPCtBvalKD7sKQa2oPeP+cVPMaRaxq/lec/utQhF3BGeheL4J&#10;APdkdf8AYx5dj3ef7dwVWQfVF6N5O8rr+VP5fear24EaOlxeXkEgNeUEa8LRT060G3/FmSIp1k83&#10;5jJCwOUeLhfIckkksjyTMWllYtK7bsWY1JPvXwyi3rceMQNdCtPXbpgptMR3NHGlodz7G/5x3/8A&#10;JOaf7NeU/wCkiU5eDs8f2l/jHx/S+OnPxNsOp7ZTJ62B9Id1yNM6J6BretKfTTGl+AbHwmq7E9TQ&#10;fq6YiKJenk9P/In8ybzyt5ottLuZWbQdWmWG4jJPGKaSirMu/wAJBIEjfy5ZGdOp7W0UZQ4gPU+k&#10;/wA6EU/lb5kP/Lm/3VG2Wk7POaAVlAfDoAAAoMx+b3d8NAO+jGlFku7bDv1GKT5OO9d+uHkwIsG3&#10;v/8AzjP+ZF8NSPkvU52ltpkZ9I9QlvTZAS0NSfssoZ41/Z4f6uWY5PP9q6SPh8cRwyH816/531HS&#10;Py98h6zq2mWcVtIWaaOFFAV7y5cIrkf671b/ACVyZ2dHpoSzTAmTOv5/r/3T4pvtRvtQu572+lae&#10;7unaS4lkPIsznk1e3U9Ps5Re73eKAhjoDZDgGpO5p1xTDZ1K9tvECoxBZSNtqxAI6g9QdxgJYYQY&#10;WL4hL+d/vX01/wA42+bh5j8t6j5L1mlyljHS3WSjcrKVeBi/1Y2+H/VfjluM28x2tpxin4kRwlm/&#10;5SXN5p8es+SbqT1ZfK12ILKVjVmsJ19W0LeJVeUf+xy0Os1UaEJj/KfX/W/ieicz0ptTDWzi/wAV&#10;P//U9B/mMzp+X/mdkALDS70gHx+rvTYYJ8nI0n9/D+tH73lmhavrP5g+X9J8m+WLt7DQNN06yi8y&#10;66lRKZPQX/QrYbfEQOMsn7H/ABOIDsNSIYckpz3lKR4IvVvKnkPyn5UtPq2hadFachSWcDlPJ3Pq&#10;TGsj77/E2WAOsy555Dcj/m/8dT9YkHT33+e+LWZLwKDbbwwMQ3il2KuxV1MVeY+bfJHnlfPj+bvK&#10;GoWFrcT6eNPure/ikkVuExlVh6XUmvH/ACVwU5sc8ZYxjkqaF+ZGvWGvW3lvz7psWk318eOl6nau&#10;z2F24pWNWf4opP5Y5Pt/8CrJNLm0sOEHGeL+c9KX7I+WEOE7FXYq6uKsN81/mX5S0Nb20m1mxh1e&#10;3ikdbOSZBIGC1SqVrucFhytLpJZJeoem/wDY/wCc88/Kb8vYvM8tl+Zvme7fVdW1GMyJaywqsdvL&#10;FPSN4yP99JHxi/yWwAOXqtYcX7uH0/0U/wBW81rpGp3vk/8ALXQYbnXefralMiCHT7OScV53Drx5&#10;TFBy9JcFb7NcMUskfEyy2H08TI/y88jt5V064+t3n6R1rUpnu9X1Bhx9ad6bIvaNf2FyYDjarWDK&#10;Kr6UsuFNv+e9o5HFNR8uyxCn7TW92r7/ACWTAObfDfRn/hn+9Wfnp5Fj81eR7r0Yg2q6ZW9sCB8R&#10;ZFPqR7f79iBX/X9Nv2cE42vZWpOPKL+l8W1yh7aMgRY6t4pdiWM+jI/y88yN5a87aNrPIpFb3KC5&#10;I7wSAxy/8IzYYScftDB4mOn0Z/zlD5kWx8h2+kRt+81q4RXUd7eH94//AA3pjL58nm+xtOZZCT/A&#10;+UOuYwetPqG3R2FQ1TFL7G/5x3/8k5Yf615/yfky3o8f2j/jHx/S+On+0/zOVSerh9IaBNPowM4S&#10;NF77on/OOWi6/wDlvp+uWF9cwa3eWa3So5R7cyEV40CK6qen95log8/LtWUcpHT8ebwM8gxVhxYG&#10;hU70PhlZd/A8QBb9Rl+JSQybgjY+O33YFz1IU+1fzJvTqH5Ianenc3WkpOT/AMZEVv45eeTxuCPD&#10;qq7pyfFPh8soD2mTmG0UtIqHbmwFfYmmSiLLGeQxBL3j8z/+cdNK8veUbjzBoN7cyS2CLLdW1zwk&#10;Dx1AdlZEi48a89+Xw5KcadFpO1ZSy8J/H2vBqg7joemQPJ397Esk/LbUG0/z/wCXbpTQpqNuCfaR&#10;wjf8KcMHF1kBLAX0X/zlXOyfl5ZxKeIn1KFGA8BFK/61y+fJ5vsWHFlL5QOYwexkejMPyk8pWPmz&#10;8wNL0XUAWsZDJNcxgleSRRs9K+7rQ/5OSiLLq+0tQcULDPv+cjPyx8s+VYtI1XQbUWKXUkltdW6E&#10;mMlUDowB3rQPy3yWQAOD2XrZ5JUd3iIyovRR5vWv+cYbl4vzQEKmi3NjOkgHcKUcfcVGW43R9uR9&#10;D3uMLafnvcRp8K6j5dWaUClGkt7sorH3COVyzq6GUeLS8X8yfD/sf+PPQPfJ9HAve/6L/9X09qml&#10;WeqabdadeKXtLyJ4LhASpKSLxYVG/Q4ndnjmYSEhzig/LvlPQvLmkW+kaNbi0sbYERxqTUk7szMf&#10;iZmP2mJwjZllzSnIylv/AL3+qm3EYLag3TFXYq7FXYq7FXYqptEC1an78LCUbNvKv+cgLdm0DRvr&#10;BMOgRavbSa1dxx83ggBIEu26IHPF2XK5Oy0MhEm/Vf8AOen2d7Fc2kVzBLHPBKgeOWNgyspFQVI2&#10;OWbOEYkSIK57oRRvJKVREBd2b4VCAVJJJ/Z6nHZhG7o/7FL/AC/5q0XzDYDUNFvYb6zLFBNE1RVd&#10;iD3DexyIO7bkwyx/WE1DGlckWq+vR4f538kt5O1zVfOcWnWnmHy1qU4uPMOlX1slxcQc2rJPbSMN&#10;1Uty9L9nK5Ct3cYtRHNAQPoMY+ng9P8Apnq8OpaNbeW01SyaKLRYbP63B6KhIlt1j9QFVWiheOTu&#10;hbrACcvAWDfkTLZ3fl281KSeB9c1y9uNYvrVZI2mhWdz6SuoZ2UCMJ9r7PPjkYG3N7T4xQHpjEcL&#10;1DiKUGxI2Pf8cm60Da+rAPNpNr+a/kWcH/emHVLMj/njHL9/wZEc3MxEnDOPd+8+6LP2QEbiorWn&#10;yGStxYyfn/5tsFsfNetWSIY0tL65iWP+VVmYIP8AgRmLLm95oZCWKP8AVj9yVYt5Jt2JTIW4mo6Y&#10;KTP1CizD8wfzCuvN6aCkoZf0Rpsdk/OpMlwK+rL1/b4xHJmVuDpcPgmVfxlh/TbIubACIdil2Kvs&#10;X/nHQcvyf09a0q94K/8ARxJlw5PHdpmtR+O98dyrxmlSobixHIdDQ9cpk9Zi3iFoPUYA2GVCu8vu&#10;T8ohT8q/Lh/7V8f4A5fB4XWR4dQa/ncL4guwBdz06CRgP+COVHm9vhFQHuUjvt7jf5V/rgZcO9vs&#10;TW5Gm/5xtDufiPl63qfGkCZceTx/LWH+vL73x4e3bbKA9lPovt954x/lKf8AhsN0WGU3GQ/ovt78&#10;4D/yCrzF4fUHqN9xQbGnjl+QWHiNF/fj+s+HiT3398oe5Hcj9AkMeu6ZKNmjvIGX5iRf6Yg00Z43&#10;hl5W+mv+cstvIulEd9TQ/dbzZdI7POdgissvc+VqfrygPUy3o+b03/nHSQD83NIUdTFdLv7W7nJ4&#10;9i6vt2cTjp6t/wA5Zwk+UtFn5UEeohCKdecMh/40yWTcOq7ENZNqfLRcV3IB8K5SHqJTAPMPVf8A&#10;nGrh/wArVsypqfqt1X2qgpXLsYdV22AcVgvfpg7f85AW4J+EeV3bbxa/pk73dDEkaIx/nZf949F4&#10;inH2yduurb/Yv//W9U4q7FXYq7FXYq7FXYq7FXYq7FBUbq0trqCS3uYlmglUpJE4DKynqCD1xITG&#10;RDyy/wDIfmfyQ0mqfl/dyTaVG5mufJ9wecLx1rILSRqtDJT7EZ5J+zlZBc6GeOQCEtpfz0tu/OMH&#10;5r6nH5O0gzWGixwrd+bPXBguggfj+j1iPxBnb+9kTkvH4f2l5rfLS/lhcvXI/T/EyHXfy6vNHu08&#10;w+QPT03VoUEd1pJ+Cyv4VG0ciigjlWnwSr/sslycaGq8Q8OTcMg8i+eLLzbpDX1vBLbTwSPbX1nK&#10;N4Z4jxkTmPgkod1dPtLkxu1anTeFveyC/NLzXFoXlp4Yrb6/qmryLpmlacP93T3I4hW/yFWryN/L&#10;kMmzPQ47lx/wj1MJ1nV4fy+/LXQ/Iuox2upalf2kttOt7MbazS2RS1xJNJ8Unox8vSRU+OT9nDLa&#10;LlxxDLm4x9IQP/OO2g+Uxqeq6/p15aG8kjW0Gk2ck7LaxVq3MXFJXaYqjcuConHiuRxtnamTjFB7&#10;wteh398sLooyI2LAvzLT0vMnkK/6CLW/qxb/AJiraVafTxpkHZ6LcZP+FSZ/2pknA6PmX/nJn8sY&#10;LKf/ABvpgPG5mWLVYB0DuPglFAPtN8D15fvHTK5Rei7I1t+g9HgGVF6S3Yq7FWsUEAN4sebsWTVc&#10;Uvsb/nHQf8ge08E0/eXm/wD0cPlw5PHdp/4x+O98dyqFnlUbgMwBHscpk9Zh+kLR1wBlPp/Wfcn5&#10;Rf8AkqvLn/MBH+o5fB4nX/4xL+u+Ib3/AHsuP+Mr/wDEjlR5va4vpHuUe/3YGx9halEsv/ONIVhW&#10;nl2JgPdbdT/DLjyeNl/jh/rl8fdh8soD2U+i+3/3oT/WX/iWMmvJyl/VL7e/N8A/lV5iBH/Svf8A&#10;4iMyJ/S8Vo/78f13w9lD3A+r4I3Rf+Ovp/8AzFQ/8nBgac39zP8AzvufTn/OWf8Aygel+2pJT6be&#10;YZeeTznYX97L+r+kPlfqNvHKHqTyH9Z6T/zjwVP5vaNx2Pp3X/UO+Tx83V9tzicdAbvqjz1faHY6&#10;Wk2r6LPrtu0wVLO2sxfyK/FiH9OhoKBviy4h5TTmYl6TwsI/xR+XYNB+XOpH3Pl4f804OEOfLBnO&#10;/iw/5WSV7Dz15KsLgXNj5D1i0uQComg0IxuAeo5KoOGkfls0xRy4/wDlZJT8q+arbzF+dc11FY3u&#10;nej5cMHo6jbm2lP+mh+aozE8KHrgTlxmGlo71m/3j1mvf3yXR1F/e//X9U4q7FXYq7FXYq7FXYq7&#10;FXYq7FXYqptGPip1OIQRu8//ADK8i2N7at5nsr2TQvMGiW80ttqtqEUlAhZo5wVPqRbH4TjNz9Hq&#10;DxjGfXE/z/Uxay89eavPPl7Q/LGmTiDW9TsYrnzPq0ABWxtJAQCFHwi7uwP3UX+6+XPjxyANt2XB&#10;HFInp/C9Z0Dy7pOhaPa6TpkAt7KzjEUEQ3oB3JO7Mx+JnPxM2TGzrskzI7l5/wCaP9K/PvyjZyj1&#10;IbPTL28hTtHI9Y/Up0r8IWuQJsudj9OlkRzMuH7E0/MzR/y5QWPmbzlCJ49JJitIpOUsbyTkfB9X&#10;HITOePwjg2SkNmrRSy0Yx/iedal5u8m6/wDm35Nk8u3bWD0ljvJ7e2eG7dgwCWdxGwRo4GAerNH8&#10;H8y5GJ3cw4ckIEzD6BUkCh6++TkXTyO+zBfzequj6LeDpY6/pU7MegBukjJ+6TI05uiPqkP52OTO&#10;ebVG2xGWU4JO9eSVeaPLWneZtAvtD1JSbS9QpIVpyU7MrpUH4kcKy/5S4C2afJLFISi+KPzD8gal&#10;5I8xSaRf1kgYepYXij4ZoSaBqfsuv926/wA/xfZzHkHtdHqo5o/0mNx2lxJazXSxkwW5RZnHQNKS&#10;E/4i2RcuUqkApkb0xZz2kA1iswuVGdlRF5O2yr4k9v1YQESPCLX3lrPZ3k9pOOM9vI8Uq+DoxVvx&#10;GBQbFqGKX2R/zjl/5KDTv+Ml3t/z3fLobh43tT/GHx5dU+tz0FP3j7f7I5QTvT1uH6Qp9zjLZlPp&#10;/Wfcn5Rf+Sq8u/8AMBH+o5kRGzxOv/xiX9d8QXm95cf8ZHP/AAxygva4vpHuUj/TFsfZMwB/5xvA&#10;Pby0p+60B/hlx5PGHfWH/hv+/fG4+yPuygPZSOw99L7f/ehP9Zf+JYyYZOUv6pfb/wCb3/kqvMX/&#10;AGz5P+IjMif0vFaP+/H9d8O5jh7kDf4I3RR/uY0//mKh/wCTgyVNGb+6n/nfc+m/+csgf8DaSa0A&#10;1NKj/nhNlsuTzfYZ/ey/q/pfK46DKHqTyH9Z6T/zjwK/m3o5pQ8Lobf8wz5Zi5uu7Yo4Sa3t9O/m&#10;f+Yln5D0O31a7tJL1Li6W1SKMjlydHeu/sjZbKVPK6HTHNIi6oPNY/8AnLXy4Pt6BeAdqPEfwqMh&#10;4rsf5Fy8wefvZD5H/wCchdB83eZ7TQLXSrq3nvFkZJpjHwX0kZzWjE9EOShO2jV9k5MUOK/vTmKO&#10;v59SOQCP8LrQ0H7V+a7/AOxxPNiSfyYB/wBV/wB49Bp2r71yXR1lfe//0PVOKuxV2KuxV2KuxV2K&#10;uxV2KuxV2KrT3HfEIlyYb+aes+X9O8jasuuXAhtby2mtQgP7yR5UZFSMD4mbfp/zTjPk5PZ8JcfF&#10;3IH8lfJsXlz8vdMhktfq2p3sQutSYikxmm3HMnflHGQnH9jjgiNmeqzcUym3nL8yfLPk+80q11uS&#10;SE6vK0NtMqcolKcatI1RwX413xkWnDp5ZOTE9Juxff8AOQ+rNIARZ6BClow3BSWVJGdT82ptkI83&#10;PnDh0h/4Z/vWaec/Jml+bNMj0/UZJ4UiuIruGe1cRypLETxKtRuOWFwdNqTA7dzxnX/Lnmv8udc0&#10;zWYNZuNT8tRak0t9ObRLq7t7RyvrC5uiHmZW+xyXj/zzbKuRduNQc0eGW2yb/lz+Y3nPVPOWn/Xd&#10;QTUNC8y3GqiwthCIjbwaeawzRvRZGil/uiZV5epkgba9bpIY4WOjN/zsSv5a6vMteVobe6FP+KLm&#10;OT9S5J12jP7wefpZtCQ8aMO4B/CuSLjkeo/6VeV9/owFETTwT/nKfWPKj6FZ6PNIsvmWOYXFkke7&#10;wwmqyNIf2UZf2W+3lUnedjY5+Jf8Lx7yNpT6l5G8/qkfJraytLxfb6tcGRv+ED5WHc9oZuHJHzYJ&#10;9NffF2R3ouxXmWRfl1pX6W8++XtPI5LNqEBkX/iuNvUf6OCPkg4XaGXghaG870PnXzBQUH6SvKD2&#10;9d8iXIwG8cT/AEQkmLa+yf8AnHEE/lDp3iZLvf8A6OHy/G8b2p/fvj29UrfXKE1KyuCR3IY5jH6n&#10;rcP0hR7nDNlPp/Wfcn5RD/kFXl3/AJgI/wBRzJj9LxOv/wAYl/XfEF5/vZcf8ZX/AOJHMd7XF9I9&#10;yke+LN9m6lGLf/nHZ0U8wnlpRXxrZj+uXHk8Z/yM/wCS3+/fGY6eGUB7I8h/WX2/+9Cf6y/8Sxkx&#10;ycpf1S+4Pzc4/wDKq/MVen6Pk/4iMyJ/S8Vo/wC/H9d8NjpmOHuhz+CaeV4lm8yaRC1Qsl9boxHW&#10;hlUbZMOPm/up/wCd9z6Y/wCcseH+AdOqKv8ApOPif+eE1cslyea7D/vZf1f0h8qf1yh6o8h/Wekf&#10;848Gn5t6Nt1F0P8Ap1kOWY+bru1h/g5/rPY/+csf+UE0s9xqkf8A1DzZPJydR2CAckv6v6XypuKU&#10;qPAVOVdHqCJbAPSf+ceAT+bujBunp3XiP+PZ8ljdX21xjE+lEp/yvKQDqPLCD779sseeP+Kf8lf9&#10;4zvvkujr/wBb/9H1TirsVdirsVdirsVdirsVdirsVdiqFvLuC1gmuZ3CQwK0kjnoqoCzE+wAwhlC&#10;Nnh6yeU+RtHn8+6uPzG8yRFrTk6+UtIk3jgtweP1l1IP72cry/yeKt+zHwgS52fNHCPDhf8ATeth&#10;jSnRqfRkwHXEXv0eO/nppWm3XmHyjPrCIdGuWvtKuZnXksUt/AFtnY/s8ZY61/5pyMqLtez8wAJD&#10;EPyu8wrZeffLs+sTC2m/RE3lm8aU7C/sLqkcMjHpJJCY6Bv8nK4VbmazGfBP82cvE/0z3rzbr2na&#10;H5b1HVdRd4bS0hYyvEKybigCD+ck/D/lZaS6LSxM8nCA8e/LT8qfOcXltrtNWvfLGsXU0puIbiOK&#10;8iu4CQY5rm1lZkW4KsVcq/8Aschwuz1OoiCBGvR/F/x56H5E/LDTvK13JqEt6+p6rLEtstzJHFDH&#10;DArFvStoYlVIY3di7KuGMacTUayeSNfwph+ZVuLn8vvMkJQP/uNuyFboSIXI7juMLTpZ1MEAu8te&#10;dPLFzomny/piy5S2sLlTcRcgWjU0ILVxJbMuCdkiMvVIy5J5Fq+lzUMV7BJUAjhKjAg/I4Q1fl8h&#10;3MZfJ4R+Zf5KaXPrPmLztq+vn9GtE93HaRqvrepFD8EfqOWBTkPgXh9nK5x6u80OtnECAh9jGv8A&#10;nGPTxqMHnPTmAIu9PityD0/e+qnv45HHG2/tY7Rl1t4g0bRFonFHjJRh7rtkDzp3WGfFijLvprtX&#10;EswaF+b1X/nGrSBffmjb3JFV060nuWPgWHoj/k5k8Yt1XbcqxD+kwPzv/wApr5g/7aV5/wAn3yJ5&#10;ufpP7qH9SP8AuUkwOQ+x/wDnHQf8gg08dKyXfXb/AI+Hy6OweN7T/wAYfHlwCLmYE1Idqnr3ykje&#10;3rcP0hbQ0riQC2GBIfYHkP8AMLyjoP5Q6NNf6pao9rp6iS39aMzGQAj0xGDy5E5aJUHj9Rpck852&#10;/i4nyDM/qyvJ09Ri9Pma5U9ZCxEDyWNsPvP4bYGyewt9reZ7Y2/5DXlswoYfLwjI8CtqB/DLzyeL&#10;ib1d/wC2/wC/fFfb6coezPIf1l0JCzIxNAGWpPT7Q3rkiAwzCXCSH1l+cv5m+SpPy01OwsNYtb6/&#10;1GEW1vbW0qSyEuwDFlQll4qD9rLJS2p5XRaPJ44sVu+SspOz18thY5p95CtTdedvL9upIMupWig0&#10;7GZa4Ym3E1EuHBInmX0r/wA5UQvJ+W8EgWog1GF3PgrJJHX73GXz5PN9hyPil8md8xw9dKhVsz/J&#10;7XrHQvzL0LUb5xFZrM0c0rfZT142hUsewDOrH/JycdnX9qQlLERHr6nrn/OUvm/Rb7QtI0Wyu4bm&#10;6a7+tyLC4k4RpEyKSVqPiMv/AAuTmbdZ2Lp5wmSRXF/OfOGVEvR1u9Q/5xugaX82dObr6FvdSH5e&#10;kY9/+DyzE6rtyf7qn0Pbln/Pa9dN1i8twI/sXvXKj7lOTrd5zISNKK65OL/Ys+5Hr75Po4P/AEk/&#10;/9L1TirsVdirsVdirsVdirsVdirsVdiqW6/pMeraNqOls5jXULaa1aQfsiZChP440yxy4Jifc8n0&#10;z8s/zMvtPt9A8weY107y9pcKWdpb6KzxS3axLwVriVqtHVVXmicl/lyPCS7HNrcEZA8PEZ/VxBD+&#10;WfzbXyp5FfSNa5an5v0S9/RI0x5BFcXJaUi3lJkBb0Wi39anH4f8rIiTLU6ASmOA+ifq/q/6Vl0c&#10;ujfmv5BvrO8tpLGR5JrO6tZADNZ3sB37faiajBv21yXNxyPy+QfxReKyaXrh1m/0XV9MF75i9BI9&#10;d0hnETalBBVbbVtPkIIN3Cm06j7fxfDyabK6ILuIZIyFn6f4f+J/H/EvV/KuheZ/Nf5LyaD5simt&#10;NTubeazV7pSJ+MZpbyyoa/FVUYn9r/WyUbOzqJzjHJcNk9/KnzbPrvk2J9ST0NW0qSTTdWjf7Qub&#10;QcZDQn9r7eTBa9RpyJbb8fqRvkv8xvKnnFb46Hdev+jpRDcBlKfaqI3TlTlHJxbg4w8TVl08sYA7&#10;2SyxQTxNHKvqRSKVdHAZWVhQqQ1djXDTVH0nmxw/ld+WrMXPlnS+R3J+pwAk/wDAYKbzrJ/zlCT8&#10;ovyvYkny1p1T14wRr+oDCAn87P8AnPCf+ckPy60Xy6mj3+g2MGm6fO8lvdLEzKXmIV0+AkqVCo/7&#10;Pw5VlDu+xp+JOjJHf84kD/cv5l/4wWvT/XkwYWzt30xH9Z5L+ZukjSfzB8xWCqUWK+naJfCOVvVT&#10;/km+Vy+p2OgneCHwY1T4T7HAebnxHoPvfQ3/ADiPpQM3mLVXG6rBaRn2PKR/+ZeXY3mu3Mv0h4n5&#10;7UDzv5hA3/3J3n/UQ+Vy5u80v91H+pH/AHKR0wOQ+xv+cddvyf0//XvDv/zEPlw5PHdp/wCMfjvf&#10;Hcrcp5W8WY/ecpk9Zh+kNAkDFt8SmgADsKb12238cNtYgLumyakk9TkWfVkPkLyjeebfNmn6Jaqx&#10;WaQNdyAV9O3Q8ppT2+BSOI/bZl/myyMXB1+qGOL7J/NQJD+V3mRAOKJplwigdv3RAH35ZPk8npTe&#10;eJ/px/3T4W7fTmP1e5PIf1nBqGtMLKM6JtocRSgFBT8K0/XhY8EQbAd33wEMonffq9U/5x28nXGu&#10;ef4NUKH9G6D/AKTNL2M5HGJB71PqH/UyUA6btrUiI4A+lfzQ8rN5t8i6xosDBruSPnagEf30JWWN&#10;WJrTmyhT/kNlpec0WSWGdl8NSW80MrwzIyTwuY5oyKFZFNCm/wC17ZRLZ7nDOOWNqZNQRWo6e2/+&#10;1iCy2OzgQCaAAHqOuw7b74UUI8nLUn+P9ciWUZVuX0N/zir5RuY5dS833SenbvEbKwd+j/ErzOK9&#10;kKIn+U3qfy5diDzHa+o8Q8Iel/ljy1jzD5p86VJs9WuksdJ5d7TTwYxKv+TNK0jLk3W6g8MY4+6P&#10;E9F5J+OGtnA4hX+xf//T9U4q7FXYq7FXYq7FXYq7FXYq7FXYqt9McianfDaCN7aMSkAGu3Q98bSQ&#10;CbISHWfIPk/Wr+31DVNLgu761cPBdSIvqqVYMo5gcioZQQpOR4QW3FqJ4wQDz/HpYJ59/KAo2rea&#10;PKV1fW/mR5I7+1sorgpatdRMpkcxCnN5kQqebcWw8LmYdXceCQiR/O/iQt35k/LL8w5rTSfMUV35&#10;a802p52S3QbT72GWlCbaf7LfF9lQ3xN8XDISZRjkw/T64yTL8qb/AFWy8x+aPKetavc6neadcJPp&#10;7X1DK9hKg4yoaAuOfwS78fUX9jGJpq1kQYidcP8AUV/NX5Y622oapqnk3Wzot1riFNWs5YhNbTMV&#10;9P1l6NBPw/3Yp+NsPDux02qiY1P+H6f5zC/za/K3R9D8jadc6Zf3lt5htrez0azis3KDUJVcBFkR&#10;aNyBMsnP1Pg/ayE4052k1Upy4CI8P87+KL2HyjrQv9Fs0upLYatDbxDUrOGZZ2gm4gOkhB5claqm&#10;v/BZMF1mrxcMzQ9N/VJPBxYfrI6ZY40QPItAeA+/FZQ8g8U/5yf0pdU0TQLKztWudcuNR9DT44/t&#10;FXjYygAnj9pYz/scpnRdv2TIY5WTEIL/AJxs8jebvLGo69Jr2mS2CXUVusDS8DyKNIWHws3iuMBT&#10;kdtavHkAEf0Md/Pj8qPOesfmDLq+g6VJf2t7bwmV4mjHGWMFGBDMn7KJkZRs25HZmuxwxASP0vPP&#10;+VK/mrwp/hq638TD/wA15Dh3dmO1cAiQDz/q/wDFPo7/AJx78l6v5V8kSw6vbGz1C8u5LiaByCwU&#10;Ksag0/yUrl0RQeY7S1AySsdHg/m/8mfzMuPNutXFpoFxNaz391JbTKY6PG8zMjCr1+JTXIGBt3+m&#10;7SxDHEEi+GPWPd70rH5G/my3Ty3cfS8I/XJg4C3fylh/nD5x/wCKfTv5I+Xtb8v/AJbWGlaxbG0v&#10;4nuTLbOVLD1J3Zd1LL8Sle+Wjk8x2hnhPKZB8z3P5IfmnLe3Bi8uXARpHKVkgUcSxp+3lRi9Ji7S&#10;wjGN9/8AN/Ws/wCVE/m3X/lHJvoltv8AqrjwFl/KeE9R/sf1r4/yE/NxzQeXpF92mth/zNw+GVl2&#10;pgrn9yf6H/zjB+Yt9In6Ra10mA09RpJPWkUeyRVUt/z0x4KcWfbWKPK5fj3vWdH0vyH+TOkmJDJq&#10;fmS/UhIIkD392y1+CKJd0hTduTfDx/bfJg06mebJrJV9ATm9v9Y8+fklcXMFqo1PWtOlaK0iPw8+&#10;RCoGY+1OuJNhxsURizCz/dy/3D5pP5G/myijl5bnp/kyQMf+TmV8D1MO0sJHqkPnH9aw/kj+a/by&#10;3c0/1ov+a8eFnLtHCf4o/OP61y/kd+bJIH+G7jfxeEf8zMeFH8o4q+qPzj+tlflX/nGHzvqUiSa7&#10;LDo1oCPUWouJyB1AVD6an3aT4f5MnwODqe2ccfp9Uv6P9r1y2vtC8h2K+RvIVp+lfM0nxekCrCNz&#10;RTdahMlFiUU+z9pvspHkhGuTqMkcueXi5eGMP6P1f5vEo2Ohea/y5kbXHvJ/MunakfV81xAFporl&#10;vtXloi7tEq/BJB9v00R1/axql8WGf0gcJj6Ypd5//Jvyr+ZMA81eUr+GDUbxa/WE+K2uT1BkCfFH&#10;MP5lHL/fiYJQtu0usyYDwz+n/ZPD9Z/JH80dKlZZNCmu4wTSaypcKQO4CfEAfdMqMad7i7Swy/ii&#10;PiIpfZflZ+ZN7II4PLWoVJ41kgeFR83lCLjwtk9fhH8UP9NF6n5F/wCcXdRmkjvvOV0lpZx0kbTL&#10;dg8jcd6Sy/3ca/zBef8AsclwOp1fbVjhwiz/AEv97wSehatqKeY4/wDlXfkOlvpNuBa69rNuKQWd&#10;qBxe1gf7Ml3KtVqP7peXP95lgFcnWjHKA8TLzemaNomn6Tplrp9hH6FpaRJFbxL0VEWgAyTg5J8U&#10;+JG+kvietcNtPAKrz4n/1PVOKuxV2KuxV2KuxV2KuxV2KuxV2KuxV2KupigreAPUV74VBISPzT5O&#10;8ueZ9Nk07WrGK7hO8TMo9SNuzo/2kdf5lyMhbbiyTibvZgXlL8pvM2hef7XWLjXhqej2FnLZWSXF&#10;frywynksUr0pKiN9ly3+xwRG7majXRlDhrd6tQEb9/xydOtMb3CRecvKPlvzRpX1LX4fWtIHFyr+&#10;o8RjeMECRXQqylQzd8jIN2nzSiaHN5V+Rnl9bHzl5o1Dy/Ap8kXLelp9/KjLNK8bCiRPI3OSCIGR&#10;S7fb4qy5CJdpr80Z44gi516no/mX80vIHltvR1bWIYrnb/RISZpyT29KIO//AAuTEnWw0UpcvR/s&#10;Eh/5XFeao/oeTvK2p61IRvczxmxtV8CZZRU/ILgJtyY6AR3lkx/5s/UkT+V/zl1LznZ+a9XsNInX&#10;To2XTNHN3cRx20kn2pSRC/qTU2Zvs/y5DhNtxlpYiv3kv6nAywaj+cqgKNA0Ugdxfzivv/vPkwGm&#10;Q0szd5f9gvGofnG3XRNDHsb+4/7JsaRL8qBQOT/YNNqP50D7Oi6Gfnf3JH/UPhpEYaXvy/7FTa//&#10;ADupto+geNPrt1/1RyKT+V78n+wWtf8A56bcNJ8vDxLXl2f1RDHiKa0v+2/7BoX/AOfB2/RXl0e5&#10;urv/AKp48RXh0n+2/wCwWNe/nz20vy716C5vPv8A7vCsoaQ9cv8AsFwu/wA9yaHS/LYptX6xef8A&#10;VPDSn8rVXk/2Df178+Rt+jPLh8D9avP+qeR4iojpf9t/2Da3n58FqNp3lsDx+s3h/wCNMeIrw6T/&#10;AG3/AGC19C/N7Vyyaj5i07Q7cn400a3kln4dwJ7puKN/lLDkmIzacfQDI/0+H/eptoH5c+XNBiup&#10;rCN59WvEIudYvXNxdykrQFpm3pv9hOKf5OIavzR4txwhjHlPQPzl8t+XLHQbOLy/PbWCelDJNJeB&#10;ylS3xBU48t/2fhwU5EsmlJsjLf8AmJyZvzv/AOWTy2P+e17/ANU8aY8OkP8Aqv8AsGvX/PD/AJZf&#10;Lf8AyOvv+aMaX/BR/qv+wd6v54NVfQ8tRkjaT1b56f7Hgtf+Cxpb0v8At3+wQ58mfmFrQ4+ZPNRt&#10;rU7TWGhQfVQ47qbmYyzcD/k8MlwsRnxYt4R47/1SpcLKvLnlDy75bsBZaLZJaQt8Ur7tJI388srV&#10;kkf/ACnblhAcXJlnkN3/AJqbGFXUhgKe3fFETw8ubCtT/LC2jv5dW8qahN5Z1Wc87n6mFazuG/mu&#10;LRh6Tsa7uvCT/LwU3QzEm8nqCkLz85dPURzaXpGugHa4tbmawkZRsC0UyTIGP+TNxwU2/uOnF/sV&#10;41v83Ll/Th8q2FmCNri71P1FU+6QQszffiQxAwdeL5RUH8hebfMDAecfMBNhXlJomjK9nbt/kSXD&#10;FrmVO3EPCr/tJhpZZsY/uxuzPSdD0nR9Pi0/TLSKzs4F4RQQIERR8h4964XHyTnP6imCiigeAwMA&#10;KFN4pf/V9U4q7FXYq7FXYq7FXYq7FXYq1U4WNt4GTsVdirt8Va3xV3Ed8SgNGJT44jZIaEQApUne&#10;tTkrREVaXeYNHGsaJf6U8jwpf28ts00f209VCnMfKvIYC24ZcE+Ic3nOk/knfXFlaab5s8xXWp6P&#10;p0UdtYaRZBtPtfTiAUGcRsZJmPHqz5Hgc3JrBzEYgn8d7NvLP5ceSfLK10XSILWU/an4+pM3zmk5&#10;Sn/g8acWepnLmWRBFrXrXsemFob4jFXcFxV3EYop2FS1xHhgpDfAYpdxGK07iMFJAcVBFMK07guK&#10;HcRitLREgNRtXrhtQAOQb4CmBab4ilO2KS1x+nFAb4jFLuIxVooD1FcLECm6bUxVwApgS4op7Y2k&#10;7tce3YfRhY23SgwMg16a9fpw2rfAV6n5Y2x4fNvAydir/9b1TirsVdirsVdirsVdirsVdiq3n8VN&#10;q+HfFaXA1FfHFXYq0SfoHUnbFWg5/GmK01zIJ6U227/hXFaX4q7FXYqsJXlTav44rRbWnXx79DhR&#10;uuwJdirsVdirsVWl6V9tv7e2KrgQRXFXYq7FXYq7FXYq7FXYq7FXVGKKWGSnyrTx/Viml+KuxVaX&#10;IJ/X0/Xiq6uKuxV2KrC5rQUJB3/zritLx0364q7FXYq7FXYq/wD/1/VOKuxV2KrSxqQKYUH7Xj2m&#10;/nR5iP5o3Hl3U7K0i8t/pGbSLS+jWQT/AFtFDxLIzSMn73tSNf8Ahcx45fVRdxm7OiMUZxviMBOf&#10;y9XRU/Mv85PMHlzzbbaPolna3Vnb/Vf05POsjNG17KVijj4SRhXKI7fEH+0uA5SDSdF2dDLjlKR4&#10;ZRv03+xlPmP85Py98uay2i6xq8dtqS8C8PpzOqCQAqHdEaNGoQ3Fm+yyN+3lgyDq67HppzBIRPmX&#10;80/JPluWOHV9UjtpZrb67APTmlEkPLjVDEj8mPVY15SMvxcePxZISCx00+EyI9ETwy/rq+mfmF5Y&#10;1KLVZLS+SRdEHLVKpIhhXgZA1HALqyKzKyclbJcUWOTT5BKNDbJXD/nMUh/MK51X8zfLlppF/wCp&#10;5X1bSbi9aIxBPVdXZUk5SIJl+zTjyXKjk3cqWlrEZfxRlwJxov50flxrWuLoem61HPqMjNHFEY5o&#10;1d0BJVJZFWN6hfh4t8WTjMFonpZiN0t1X87fy10u8lsr3W44buG5ks5YPRuHdJoqBwwRG4rU/C7c&#10;Y3+L03bAZhkNHkIFRl6vpR/mf8zvJHlr6oNa1aK0a+XlasFeaqsKhz6SyBEP7LycUx4wsNHklfpP&#10;p9Mkq/JvzVq3mfy3f6jqN4L14tTu7e1mRUVfq8bAxAemFDjiftn4myMMhJZ67AMJiI9YiXqVtJ8x&#10;6zP+beueX5biukWem211b2wRBxlkajnmFEhr4M+TEt6RLCBpxk/iJd+b3njXPJ3leDU9HitZbqW9&#10;htALxZGiCyhhU+m8bAhlwTJA2Y6LFHJL18Vf7X9SURfmF+YHl7zHpOl+ebHS3sNelW2sdU0drj04&#10;Z2qFSdbip/eNwVOH837WVxnLq5GXT4ZAnF4np+rxOH/eJ7r35xfl3oGt/oTV9aitdTqgeHhK6oZD&#10;RRJIiNHH782XivxNlnGHEjpchF1sgNU816xH+b2iaFBeAaFeaVcXdxBxjKvIrNxk9UqZKBV6K/HH&#10;jbo4R4JnR4hPg+xFaN+dP5b6zrceh6drKT6jI5ijj9KdFd17JI8axPy/Yo/7z9jlhEw1HTyG55f7&#10;JGN+aPktNBvPMDagF0iwuDZ3czQzK8c4cR+m0RQS15Mv+6+OJmEflpk0Bv8AV/mIy/8APvlmxv49&#10;OuL5IrySyfUlRkl4fVIgzPM0nH00VQjfbdceMMYYZHmDw3wf5yX+V/zc8heab9tP0HVUvL1EMphM&#10;U8JKKaMV9ZIw/E9kLNiJglOTT5ICzGXD7l2jfmz5D1vVF0zS9XiuL1kll9ApNGQkLFJORkRERlYf&#10;3bsrsn7xfgwiQLI6aY5xl8lLRfzi/LvXNcGiaVrUN1qLM0aRhJVR3StRHMyiGTpVfTduX7OQjkBN&#10;Ilpsg3I5Ir80NZ1LRPIGt6tpk31e/s7YyW83FX4tyXs4ZfvGSnKkabGJ5BE8pFOtBup7nQNOurhv&#10;UuJ7WCWV6AcneMMxooAFSe2EHZGWAjklEcoyMXkXl78zPzp1vQ73zJYadoN1pGnXM0MtiPrcV9Kt&#10;uwMgiJeSEOUPwFj9r9jKPEk7TJo9PExgfE45xH8zg9TJIPzVm1W28lX+lTWFraeZZmjuLa9S7ecm&#10;I0lht2hT0lkRg6+pc+nE/wALR88lxycQaYDiBE5GH836f89Ol/NnyE/mo+VU1aJtbWU25twkvD1Q&#10;vIp6/D6vzH2Svq/3n7r+9/d5LxA0y0uUREuE0kflD89vLHmPzjfeWoyIpYpAmlzgTsLxVRmlanpB&#10;YPSK04yv8f7GHjbcuinCAlR3TEfnB5M1Bby10PV7efVYbO7uooJY7jiptOQcyhE5qqsvL0/76WP4&#10;4UZfixEww/LGMoiYl66asfzS0aw8i6b5k806pYxfXV/v7FLkwyMXoPQhdGumHHjyrH8P2vsfFjxh&#10;E9OTMiAlQP8AElHmj/nITybo0egz2syahaa1IpknUyx+haeo0b3BT0mL+m6OvofBLglkAbcOhnO9&#10;j6Wex+aNHbQE8wNdRx6PJAt0t5LWJfRdQwdhIFZdj9lviydircXwZmfABux3Qfzk/LvX3u49K1iO&#10;4nsomuJ4Wjmif00BZiiyIpkoB/urnkZZABs3S00gdx/RYj+Tv5kar5181a7LNr6T2ULzCx0FbH0l&#10;S1WRBBdfWSoduYLK0Mjcvi/ZwQnbfq9MMUARfqTN/wAwfP8A5g8x6rpXkWy0tbDQZPqt7qWrtccZ&#10;ZxQMkEduFcCJgyuzjg3w8WyHHK62SMGLFASzjJ6xxR8Lh/6eJ9qX5n6H5Z0fT5/O11Bo2q3aD1bG&#10;IvdESUIfisAkcxKyn95x4L9lm5ZbZcYYPEN4hIw/pfX/ALFIfzE/Mpx5L0vX/Juqo0V9qdrbG5jj&#10;WQmOQt6kbJOh9Jtt+Sc1yHiNun0cpSMZCWzNIfOnl+TUtV0xboG90OJJtVjEctIUlj9VDy48Hqn7&#10;Mbs2T4g4pxSsUDRS64/NryDbaXpuqXGrRw2GrrK+nzyRzIsiwVL15IGRqD4VkVfUb4Y+WAzDZDSZ&#10;TfpPpS3/AJX5+VItLe6PmCER3TtHEnpXHqhkAJ5w+n6sS77PMsaZHxAy/I5rA4T6vJKvNv5oxeXP&#10;zKsYdS1eO08qTaM96VKLIsk7TFI2VkVp2qo5L6XP/V/awjJvX9FuGm/c8VT4/F8L/Ypr5g/NC3fy&#10;hp3mHytqOnS2t9ew2gu76O8aH4yQycLdDMk1RsJVRV/byJy7X5scWluUhIT9MTP0/wA3/ORnmH84&#10;/wAvPLusNo2s6xHa6mnAvD6c7hfUAI5uiNGjUPLi7/Z4N9l8nLIA0x0s5CwNmYwXEc8STRMrxSKH&#10;jdTUMpFQQfA5NokKNdVXFDsVf//Q9U4q7FXYqpsfiO3Sprkgi9ie58/al5D17VbH8yJ4LK4t9Sg1&#10;pdX8vzNDIGlltQWBgBH7zkvNEKfaZ8wjjPE786uIjjAP1YxGf+dwoSfyj5uu/wAvk17UdMuZvNWv&#10;+YLbUNQtEgl9WK3id44kMRBkRIVqw5/ZST7WTljNLj1cYSlGPBXhSh6vq/zP96781NO883/mPzVZ&#10;yWfmOe2uIY10GLRAF02ZPRPq/XuNRIx48eLfvXXhD+3AuVShJs0GWEMYvwvr9Xif3vT6GS6L5d1X&#10;/Hf5eXU+lz/VtP8ALMcE9xJbyBLe5EJXgzMKQyivHg3GRfs5bGB2cfUaqJw5cY/jyzyRST86tK1z&#10;TfOIh0RuEX5hW0Wj3vUBZ4pox6rBd2/0Zmj/ANXnkZgs+z8kZ4Bxc8Hq/wBKyu88tahY/mv5a/Rt&#10;jK+l6foE1nBOY2a2jkjqkcckgBRGK/8ABZOUDVuONVGWE8XOWfj/AHf83heX6Povnu913ypJqlh5&#10;nl1Gw1uCTWBepXR4FEzcXs4kG0YjXizqqwJ9lPhZcq4S7DJnx8JI8Ojj9PD/AHv0/wAX9JmcflbV&#10;W8t/m16mjXH13U766ew5WzGS4RBziMXwkyKHZjEY+S8/jTJcBouPDL68J4hUeH+L6UPb2nmHy15q&#10;8s+YLzy5qOtWknle10xYbO3Ms9tdpxLrKjlRbqfsOzH9p+S/DhESEXxeKOOO+aco+r+BmX5B6Tqu&#10;leUb621LTZNJuG1W7kFjKnAojFePDZUaMbhXj/dt+x8OW4ouDrsonIb3UG9Dr/yvrzJt10ez33I+&#10;38hT78A+pMj/AIMB/SU/+cgtP1TUfJVrFpljc6hcQalbTtb2cTzTemgcsVSMFscpNM+yeHxJcUhD&#10;0/xHg7kk1afzB+Y/mLy5BbeW9T0TRNCv4tT1G81iD6tI7wk8IoIwzs3Kh+Pl8PLIQMiW/DwYMeUG&#10;cckpiUY8EuNh+o+UNXsdb8z6brFj5xmj1fULi4tR5fZG065huj8P1ouHVX/ZlMvL939peOVHHLic&#10;rHqwcMRen9MB/ef37OIfLOr2H5h+Tzbafci103y21n6stZ44bhAVSGe4iURFx9nl8PqZdGJcTFlg&#10;dOblH+97/wB7/D9LzvSNE89XuueUpdVsPM8upWGtQyaybxD+iIFWYlXsooxVEVFozqEgT7K/CyZU&#10;IG3OnngYyj+4rwvTLbxePh/j/wBs/wB8nut/l/5i1Hz5q/k4adcx+TNav/03LqCJIIFlFrIHiMoB&#10;jDNcmNuFf2MlLEbacGshGpGv7rwvT71TyFoP5gyaV5o1e80ya216y0OPQNDhvIeJkEEZ5yL668ZE&#10;aQK+/OOZvt/D8CxMJUjUZcZlCESOHxBOXqQH5e6L5ll/Mjypqd1p/mmSKC3uU1K78wo7Rx3TWrBx&#10;b8hyitvUcem0394/wr9jGMZEs8+bGdPKIMfTl4o8P836WWfl/wCTdaP5QeZtJ+oSafrWpyamsK3E&#10;LQSuZU4RM3MA8WA4q1ePDLYRLi5tUDmxknaMY/SxPyX5UuZb3y5p1/pvnM6jpFzA8iX0qDRbZ7Zu&#10;LtDI8RDw8V/dpGvxxv6ay/t5XDGTLq5ufVg4p0dNuJf8Oeu/nOS35VeY+5NmTt3+JenXL8rpezz+&#10;+hfkyHyyT/hjSRT/AI8bevjtEu1MmOTXqT++n/Xl/unhnkPzF5p8teU9U8uReTdcutYvL66eymNm&#10;6WdJ+Ko7zuRwCmp5enw4/wC7P2sxbIdzkhCc45OOMRCI9HF6vR6vpTGz/L/XtAj/ACt0w20t1Lp1&#10;/cXOrz28byxQtcfvP3jryUKh+DmzZIcTj4ssT4kjIR4hLhjxcPHz/hQtrZeZbD8wEg8t6HrdpBfa&#10;ybjzBZahBFc6MYfULNdWl0fjil4L6yrH8TPwi/3VCrx4SyM+LECZR5fzvX/UlFk/lVNW0T83vNkN&#10;5ol/JZeYpLWew1aC352UawQOH9aY8Vjep4qvxZbGJBac8+PHH1D0jlxKP5ZeX9Rsvyn8xWl3ps1p&#10;qF5JqZEEsUiTy+ohWL4WAkeoosf+TkeAtuqzAajETISjEQ/i/pMat9D8xaPpH5aeY5tAvdTi8vw3&#10;EeqaRFA0l9C8/wAKSLA451Vhy+0mPAWZ1MJ+JEGMTKR6p55+Or6toflbzJp/lbULeHTdcj1G70eO&#10;AfXng5MWlNvESPVc/vGjZvtt8eM4HYtOkkYcUTMeofzmQfmtpOsebvyquItHsp0urqO3u0024UwT&#10;lFZZXhkQ14S0+Fkb9v4clKJ4XE0gMNQCZCv6zHNKbWvOH5jeVNUh8tajoGneWLa5+uS6pbm25tcR&#10;emsVutWMiKR/k/D/ALHlCiXPyZIjHPfilKf4kyL8lNI1PTtP8xDULSe0kn1++mhS4jeJnhcrxdQ4&#10;HJHpWq8ly3GKDhdoZuMQrpGLHNDuvMX5a+ZfMdjdeXNU1vR9ZvpNU07UdJtmuyPX+3HOoK8Wjoq7&#10;tyf+84ccqFiRczUThqIRBlHHwR4fUeBZqV75l0z8xtP8+al5S1G8sdQ0j6m1hYIt7dWU/qep8UYK&#10;rxMY4s3Jft8ftZIzkN0whA4/DhKMT/P+iP8Apkhl8m+a/wDlX80z6LcQXOs+a4tXi0iKJ3lt7ORq&#10;/vERSYwn7fNU4ft5DgNW3R1MYTI44yMcXBxcX1T/AK38TIdbi8y+X/zE84XFv5b1DWIfNdjbw6Xc&#10;WMSmGOaKAwlbiRiscK1LH1G/4B8TEhowZI8EbkNsglz/AIUr0Lyprf1D8o4bvRrmmnS3jamkttLS&#10;3IblC03Jf3NHCunq8Pi/4DJcJoMvHP72pAcXFw+r+siZPKuqnRfzeB0e4NzqVxKdNP1aQvcBVdoz&#10;DUcpV9Q8l4fD8WQMDu2HUXPD6h6cUP4v4qU5Itf0XzZ5N11/LGpata6b5Wgt75LW3LzQTkcW4rLw&#10;DTqWVHiDLccHkf8A3XxyUYES/wAxHiRlinHjjfjSl9SVDyf5qP5dzSNo13Dcar5si1WLSRC7zW9o&#10;5/3YiqWjC9Wqnw5Hwzwj+s2HUQ8SZEhvp5Yvq/ylt/mtpnnq/wDM3mm1Nn5jmtbmGNdBg0YcdMlT&#10;0T6v14LUSP8ADxKt+9dOMP7cC5GcTaNDnxxiL4f6XF9X+Y9y8h21xbeSfL9vPG0M8OmWkcsMitG6&#10;OsCgqyNRkZTsVb4lzMj9Loc++UkcmQr9kfLCwLsVf//R9U4q7FXYq0UBxGyCFvopSlNq1p71rj1t&#10;I2b9NQajb7sUEOEaivXfFkTbuC/2fLFCUah5Q8v6jr2n69eWxl1TSuf1Ccu4EfqDi9EB9Mlh3ZcF&#10;BthnlGJiOUk2MKH7qYelNNbU0IVBrU1xSOVNiMAUGw6AYsa81rAewGwqfb2xJWpFoU3bpv49/owQ&#10;NpPOyl0HljRoNeudfig46teQR21zcc2IaKI1ReBJjFPFV5Y8ItsOU8PCOSaCMeJ9skSwEnGNdyOp&#10;wIrfZb6K9iRTpTtiTSQR3NGFS5NevbthJ2Y0Krz4l3pjxNela/1xCSKp3pDp2p0+WKT3rOG53NO/&#10;btT+GCVMYXS70VpQM1Dud/64AkhvgFNfHbbqfnkgkBoxISTTc9fHABRRwi+QQWtaHput6Tc6TqcX&#10;r2F4npzw8mXku3dSD2xlG2cMvhyEh0RNlZQWlpDaQjhBbxrFEtSaIihVFTU7AYa6ImeKRl1J4lXh&#10;XvT5Y0GM6kHekp7mta1xQQDV/wAK0ha0rVj033wWyqw7grDv0+XXDTAHceTZjVlK/Qf7MSaZCifc&#10;XekKFe3WuLEfV3NEL8IPy37+2+J3ZSu9l4Qcfo7bYCmW4WmJTSu4HTucQFgSGwAOgoPDEhFG3FAa&#10;GmIpOx5tG3jPUGu2536dOvcYoNnkV/pg9ScUcLQhQGoqOvSnfc/jgpnbfBfn898KHemu/XftjSAK&#10;a9FK17/5nFI2aECgk8m37E1H44ojGh8eJd6a+JwEWtN8R/ZhZW3ih2Kv/9L1TirsVdirsVdirsVd&#10;irsVdirsVdiru+NIeX/m7rvmyy1ryrpHl3V/0PJrd3LBc3X1eG5oqIGBKSr0Ff5lyuZpztNjEgb6&#10;LPyn82eabvzL5n8q+Yb+PWJvL7wlNXjiSAuJ+R4SRx/u1ZePb/K+1jiluWzXYIRjEx/iCbav+bej&#10;ab5ul8qLp2o32qw+gxjsbb6wPSn29U8GLLHCePrM6px5rx54eLdohpfRxdE/82eb9M8r6QdS1ESO&#10;C6w21rAhlnnnk2jgijX7Ukh+z+z/ADZKUqasWEzNBK/J35naV5mvZ9OWw1DSNVt41mOnarbfVJ3h&#10;Y8fVRSzBkDdaNgjK2eXTmAvooecvzV0ny1rEWjDTdS1fUng+uS22l231hooOfASS8mjCqzct/i4c&#10;f3nHlHzEyywabjFsiuPMemW+gNr8snHSktvrjXHB9oPTMvPhTn9kfYC+p/k4SdmgYfXSReR/zN07&#10;zbM8Nvpep6Y3ordWzanbfV1uIGpWSBg8glUc0/4NMjGVtufTmIZmpBAPiMsLjDk8Y/N3z9500/zB&#10;Pa+UphDB5dsV1TXv3cMvqo8qhbf4ld429FZJaqF+DMfLkLtdJoxONnq9a0jUrfUtLs9RtmDW93DH&#10;PCwNQUkUMp+45dA2HW5oGMyGHWv5xaDd+Z5dDttO1OaGG8OnS6ylqTp6XQ29JpuXMN6hEX919v4v&#10;7plkxjPdypaCQjxX04k485eedJ8o6bFfahHcXL3M6WtnZWkfq3E80h2SOMla0ALHf/J+3xRpTlTj&#10;4NJKcuaI8p+bLXzJpbX8Vnd6eY5GhnstQga2uopFUMVeNuQ3VkZWVmVlbBxLnwcB4SebFNa/PLyx&#10;pmp3lpHYapqNrpbiLVtVsLQz2Vq9aOs0vNaGP9vij/8ABfDgOQBvjoztHrJm36f0r9BjXVuUOltb&#10;C8F0DVPQKep6ny44SdnHjpzxmPW+FjXk381tJ816j9Us9N1O1ilieexvr21MNtdRRsFZreUO3P7Q&#10;b4uHw4Im23Lp+AbrdV8w30P5p6PoQ1GaO0vLCadtLW2ieCVlY/vGu2cTxstPhRIuLYjmzhhBxGSY&#10;ecPPlt5Y+qIdL1LVp7wvwt9LtTdSIkfEPJIvJOKAyIP5vi+zhlJp0um4wTY2RHkzzppnm3RzqmnR&#10;zwqkskFxa3UfpXEM0Zo8csYLcWX/AFsjjlxJy6c4yL6sK8kfnFquvefdX8u3OhXsNpbzLHZ3H1Vk&#10;MACOX+vs0rCIyMn+j8E+JMiMlypyc+kEcYkCnvnbzFe6d5q8pWMGozWMeqXrxTW8VrDcLcBFHwSy&#10;SSI9un+XEkjNkyWrT4uOEj/NTnzf500bylpI1LVncRNIILeCFTLNPM/2IYkG7yPQ0wW04MRndJb5&#10;Q/M/R/M2o3Wlix1DRtWtIxPJpmrQfVrkwsaCVVDOrR1NNmxhKy2z0chjE72MlHzZ+a2jeWddh0O6&#10;sdQv9TurY3Vna6fb/WZJvjZfTjUMp9SkcknxhI/Tjb959lWlOVJ0+hnPDLJfpjPg+xN/JfnbSvN+&#10;hrrGlCVYPUeGSGdPTmjkjNHR1qfiGQhK2nUYjjq2QhulcsLVHkuxS7FXYq7FXYq7FXYq7FXYq7FX&#10;/9P1TirsVdirsVdirsVdirsVdirsVdirjgtaeYfm35Bu/N+teVImsPrujWV7JJrCiYQ8YZFC12eO&#10;RqkfsZGUAXLwZvDuubMPKfkvy15T04WGgWKWVszc5FUs7MxJNXdy0j9T9tsYwA5NGozymd2M6P5Z&#10;1q3/ADe8x6/NbFdJv7G1t7W55oQ8kVOalFZpBSn23j/2eHh6uVPKPBEeoUvzt8i6l5u8sWkGnQJe&#10;3WnXkd9+j5nMS3KIHV4fVBX02kV/tcvhyOSNhGgzjHKylP5ReQpdD1251NvJsPlKMwNbLXUZdRnl&#10;5sjncM0KRD09+Xx8+ORhHdu1mpE41fF/mxih/wA3vKXmjVtaW80Pyz9cvltfT0rzJY6n+jryzlqw&#10;b1gWC3EfxfB9rijTftvhlG0aPLGMdyz6fS9ef8vzpl2ltqutnTxBcxXHL6tcz+lSRX+wxSUll5Hj&#10;/qrjvTiicfFvkGCflH5S85aT5mvJZ9Lm8s+VDaiO30CXURqafWWl5PLAQSYVO/qc/iZn/wCRQgKL&#10;l6vNGUQPql/Op7CWcLXavYHav+3lxdVA97xbTfyc1TzHf+ZNe816nqug3ms3kifUdNvIo4nsY14Q&#10;CfiknqUj5J8XH4ftJmPLDZdye0BhEYwEZ7fxj+L+j9LLfyZ0vzbonk5dD8xwCKbTJ5YLKYPG6zWt&#10;Q0Lfu2bj9oqF4rxTjlkQQKcPWSjKfEP4mEp5I8+j8xoL/StBHl6M6n6+ta3aajys9QtVcnjJpxNf&#10;UeP9v4f3zvJ9rjxhGJtysuoicYHFxekbfzWb/m5oV5rOgW1tB5bt/NESziSbTZLn6jNQKQkkFzyX&#10;0nV2Af8AnjZk/ayWSLiabIIm+IxW/lDovm/TfK89r5pml+sPdyyWVtcXAu7i3tWoEiluBtM1Vf4/&#10;+B+HCImk6/JCUxIdGCz+VPzU0Sz82+VNI0K31XSvM93czw64bqKIW8d8OEolgekjskY/3Wv/AAf9&#10;3lJxlz/zOOco5CalD+H+F6PN5HkP5W/4MFwDKNL/AEb9aIPH1DD6fMgfFxMnxUy4j0geTroagHKZ&#10;nrIy/wBMlH5Xt+Y9pb2Gha/5et9M03SrVbY6ktzHM100ShIzFDH8UVVXnJ6v/C44yWzVGErIJV9W&#10;8r67P+cei+Y47XlpFppk9pc3fONSszuSgKFhIw/1VZcdwWEcoGIw70m/Ojyb5k8xahoNzaaOfMmi&#10;WLXH1/Qhe/UOcsicYpvULJ/dfFty58WZePxNgl6m7RZ44okA/V/Ej/yK8n675W8sajp+r2C6dLLq&#10;c88FskqzJ6LqiqVkDOzLRaL6v73j9tcccTEMe0s0chjw9Ap6DoPnHQ/zY8wXq6ULvy95jkgmbVhc&#10;RobX0IGWhhc+pJyc8fg+HAMdG2eXJjlhAs8UUd+YPljW9V83eStQ0619e10i/e41CTnGvpRsoUHi&#10;7Kzf7BclRLVo8whCUf54a/N3yp5h1rTdH1DQUjn1TQNSh1OOxkb01uBCCDHzagVj2LYOEstFmjCR&#10;ifpmgPJmhec9V/MO487eZ9Mj0FYdOGlWWlLOl07AyCVpXkjATjUkUw8JBtlqssRjEImxxcaY3nln&#10;W5fzksfMC2tdGi0eWylui6UEzXBdE4FhL08IuP8Al4yBLHFnEMBxg/XLxP8Ac/8AEu/KLy1rug2G&#10;vQ6tbG2kvdbvby3UyRycoJinBwY2kAqF+y3Fv5lxhCmGpyDJGPlHheggDr7ZaXDB6Lh0wJdirsVd&#10;irsVdirsVdirsVdir//U9U4q7FXYq7FXYq7FXYq7FXYq7FXYq7FVpXcHwNQPv/riiy2AKYVO60ot&#10;Se564rI2KcFp7eNO+JUDZwjUA0Ht9GACk+9r01O56nvio2d6S16bdKe3hiw4d7cYlNajbpTsR4HI&#10;0zEiuA65ILJZxQHvWu3TbCxMeLfub2BAHTFlzC4KB06+2ClDXAfLEoI7mvTX6exwrKNhv0kI98BC&#10;7gU70wd/oxRwt8dsQEgd7QRdgNqdKdsaSQ4IB3NOmLERIdQgbYWUR3u4719unzxY0bcE6HfbfFny&#10;a9Na1xYCNG3CJQCBsD2GLKfqXcdup+eKK2pwUAbdMUN4CUgN4pdirsVdirsVdirsVdirsVdir//V&#10;9U4q7FXYq7FXYq7FXYq7FXYq7FXYq7FFOpil1MVDqYq0BTvirdMVLVMUEN0xS6mKupiAq30xWtTi&#10;o2dwFO+KAKFLqbYrTqYpDqYq6mKKdTFLqYqXUxQA6mKWite5xQRbdPfFLXH3OKKbpgpLQWmFAFN0&#10;3xWnUxS6mAhXYVdirsVdirsVdirsVdirsVdir//W9U4q7FXYq7FXYq7FXYq7FXYq7FXYq7FXYq7F&#10;XYq7FXYq7FXYq7FXYq7FXYq7FXYq7FXYq7FXYq7FXYq7FXYq7FXYq7FXYq7FXYq7FXYq7FXYq7FX&#10;Yq7FXYq7FXYq/wD/1/VOKuxV2KuxV2KuxV2KuxV2KuxV2KuxV2KuxV2KuxV2KuxV2KuxV2KuxV2K&#10;uxV2KuxV2KuxV2KuxV2KuxV2KuxV2KuxV2KuxV2KuxV2KuxV2KuxV2KuxV2KuxV2Kv8A/9D1Tirs&#10;VdirsVdirsVdirsVdirsVdirsVdirsVdirsVdirsVdirsVdirsVdirsVdirsVdirsVdirsVdirsV&#10;dirsVdirsVdirsVdirsVdirsVdirsVdirsVdirsVdir/AP/ZUEsBAi0AFAAGAAgAAAAhAIoVP5gM&#10;AQAAFQIAABMAAAAAAAAAAAAAAAAAAAAAAFtDb250ZW50X1R5cGVzXS54bWxQSwECLQAUAAYACAAA&#10;ACEAOP0h/9YAAACUAQAACwAAAAAAAAAAAAAAAAA9AQAAX3JlbHMvLnJlbHNQSwECLQAUAAYACAAA&#10;ACEAj4CkNNQEAABoDQAADgAAAAAAAAAAAAAAAAA8AgAAZHJzL2Uyb0RvYy54bWxQSwECLQAUAAYA&#10;CAAAACEAWGCzG7oAAAAiAQAAGQAAAAAAAAAAAAAAAAA8BwAAZHJzL19yZWxzL2Uyb0RvYy54bWwu&#10;cmVsc1BLAQItABQABgAIAAAAIQB7KYQV3wAAAAkBAAAPAAAAAAAAAAAAAAAAAC0IAABkcnMvZG93&#10;bnJldi54bWxQSwECLQAKAAAAAAAAACEAzzaD2srFAADKxQAAFQAAAAAAAAAAAAAAAAA5CQAAZHJz&#10;L21lZGlhL2ltYWdlMS5qcGVnUEsFBgAAAAAGAAYAfQEAADbPAAAAAA==&#10;">
                <v:shapetype id="_x0000_t32" coordsize="21600,21600" o:spt="32" o:oned="t" path="m,l21600,21600e" filled="f">
                  <v:path arrowok="t" fillok="f" o:connecttype="none"/>
                  <o:lock v:ext="edit" shapetype="t"/>
                </v:shapetype>
                <v:shape id="AutoShape 2" o:spid="_x0000_s1027" type="#_x0000_t32" style="position:absolute;left:5712;top:527;width:0;height:15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TBMwQAAANoAAAAPAAAAZHJzL2Rvd25yZXYueG1sRI9bawIx&#10;FITfC/6HcIS+abbeKKtRRBD6VLxCH4+b083i5mRNUl3/vRGEPg4z8w0zW7S2FlfyoXKs4KOfgSAu&#10;nK64VHDYr3ufIEJE1lg7JgV3CrCYd95mmGt34y1dd7EUCcIhRwUmxiaXMhSGLIa+a4iT9+u8xZik&#10;L6X2eEtwW8tBlk2kxYrTgsGGVoaK8+7PKhi79RHxZH4u5mxaX26Gh9H3UKn3brucgojUxv/wq/2l&#10;FYzgeSXdADl/AAAA//8DAFBLAQItABQABgAIAAAAIQDb4fbL7gAAAIUBAAATAAAAAAAAAAAAAAAA&#10;AAAAAABbQ29udGVudF9UeXBlc10ueG1sUEsBAi0AFAAGAAgAAAAhAFr0LFu/AAAAFQEAAAsAAAAA&#10;AAAAAAAAAAAAHwEAAF9yZWxzLy5yZWxzUEsBAi0AFAAGAAgAAAAhAE1FMEzBAAAA2gAAAA8AAAAA&#10;AAAAAAAAAAAABwIAAGRycy9kb3ducmV2LnhtbFBLBQYAAAAAAwADALcAAAD1AgAAAAA=&#10;" strokecolor="#960000" strokeweight="1.5pt"/>
                <v:shapetype id="_x0000_t202" coordsize="21600,21600" o:spt="202" path="m,l,21600r21600,l21600,xe">
                  <v:stroke joinstyle="miter"/>
                  <v:path gradientshapeok="t" o:connecttype="rect"/>
                </v:shapetype>
                <v:shape id="Text Box 6" o:spid="_x0000_s1028" type="#_x0000_t202" style="position:absolute;left:5979;top:712;width:3813;height:1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73D6A21" w14:textId="77777777" w:rsidR="008A5F7F" w:rsidRPr="00DC47E2" w:rsidRDefault="008A5F7F" w:rsidP="008A5F7F">
                        <w:r w:rsidRPr="00DC47E2">
                          <w:t>60 West Street, Suite 107</w:t>
                        </w:r>
                      </w:p>
                      <w:p w14:paraId="7A1D303A" w14:textId="77777777" w:rsidR="008A5F7F" w:rsidRPr="00DC47E2" w:rsidRDefault="008A5F7F" w:rsidP="008A5F7F">
                        <w:r w:rsidRPr="00DC47E2">
                          <w:t>Annapolis, MD 21401</w:t>
                        </w:r>
                      </w:p>
                      <w:p w14:paraId="4CD022C5" w14:textId="77777777" w:rsidR="008A5F7F" w:rsidRPr="00DC47E2" w:rsidRDefault="008A5F7F" w:rsidP="008A5F7F">
                        <w:r w:rsidRPr="00DC47E2">
                          <w:t>855-721-6332</w:t>
                        </w:r>
                      </w:p>
                      <w:p w14:paraId="67D2C996" w14:textId="77777777" w:rsidR="008A5F7F" w:rsidRPr="00DC47E2" w:rsidRDefault="008A5F7F" w:rsidP="008A5F7F">
                        <w:r w:rsidRPr="00DC47E2">
                          <w:t>www.mddcpress.com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PA Letterhead Logo 8-27-14" style="position:absolute;left:1440;top:432;width:3780;height:1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7zwAAAANoAAAAPAAAAZHJzL2Rvd25yZXYueG1sRE/Pa8Iw&#10;FL4P9j+EN/A205UpsxrLHBNkF7FTz4/mrenWvJQkav3vzWHg8eP7vSgH24kz+dA6VvAyzkAQ1063&#10;3CjYf6+f30CEiKyxc0wKrhSgXD4+LLDQ7sI7OlexESmEQ4EKTIx9IWWoDVkMY9cTJ+7HeYsxQd9I&#10;7fGSwm0n8yybSostpwaDPX0Yqv+qk1VwMKvX+LX/PR0/J7NVle/8lqRXavQ0vM9BRBriXfzv3mgF&#10;aWu6km6AXN4AAAD//wMAUEsBAi0AFAAGAAgAAAAhANvh9svuAAAAhQEAABMAAAAAAAAAAAAAAAAA&#10;AAAAAFtDb250ZW50X1R5cGVzXS54bWxQSwECLQAUAAYACAAAACEAWvQsW78AAAAVAQAACwAAAAAA&#10;AAAAAAAAAAAfAQAAX3JlbHMvLnJlbHNQSwECLQAUAAYACAAAACEA8X3e88AAAADaAAAADwAAAAAA&#10;AAAAAAAAAAAHAgAAZHJzL2Rvd25yZXYueG1sUEsFBgAAAAADAAMAtwAAAPQCAAAAAA==&#10;">
                  <v:imagedata r:id="rId9" o:title="PA Letterhead Logo 8-27-14"/>
                </v:shape>
              </v:group>
            </w:pict>
          </mc:Fallback>
        </mc:AlternateContent>
      </w:r>
    </w:p>
    <w:p w14:paraId="08CB7022" w14:textId="44CFCFA2" w:rsidR="008A5F7F" w:rsidRDefault="008A5F7F" w:rsidP="008A5F7F"/>
    <w:p w14:paraId="3CAF1705" w14:textId="77777777" w:rsidR="008A5F7F" w:rsidRDefault="008A5F7F" w:rsidP="008A5F7F"/>
    <w:p w14:paraId="02B44B93" w14:textId="77777777" w:rsidR="008A5F7F" w:rsidRDefault="008A5F7F" w:rsidP="008A5F7F"/>
    <w:p w14:paraId="4DF442CF" w14:textId="00496852" w:rsidR="008A5F7F" w:rsidRDefault="008A5F7F" w:rsidP="008A5F7F"/>
    <w:p w14:paraId="45FBB666" w14:textId="77777777" w:rsidR="008A5F7F" w:rsidRDefault="008A5F7F" w:rsidP="008A5F7F"/>
    <w:p w14:paraId="2B0ED951" w14:textId="77777777" w:rsidR="008A5F7F" w:rsidRDefault="008A5F7F" w:rsidP="008A5F7F"/>
    <w:p w14:paraId="4FD942F3" w14:textId="77777777" w:rsidR="008A5F7F" w:rsidRDefault="008A5F7F" w:rsidP="008A5F7F"/>
    <w:p w14:paraId="2335415D" w14:textId="77777777" w:rsidR="008A5F7F" w:rsidRDefault="008A5F7F" w:rsidP="008A5F7F"/>
    <w:p w14:paraId="5EE54370" w14:textId="77777777" w:rsidR="008A5F7F" w:rsidRDefault="008A5F7F" w:rsidP="008A5F7F"/>
    <w:p w14:paraId="20EF3A6A" w14:textId="08E462D9" w:rsidR="008A5F7F" w:rsidRPr="00F6434C" w:rsidRDefault="008A5F7F" w:rsidP="00F6434C">
      <w:pPr>
        <w:shd w:val="clear" w:color="auto" w:fill="FFFFFF"/>
        <w:spacing w:before="120" w:after="120" w:line="270" w:lineRule="atLeast"/>
        <w:ind w:right="-274"/>
        <w:textAlignment w:val="baseline"/>
        <w:rPr>
          <w:rFonts w:ascii="Franklin Gothic Book" w:hAnsi="Franklin Gothic Book"/>
          <w:sz w:val="23"/>
          <w:szCs w:val="23"/>
        </w:rPr>
      </w:pPr>
      <w:r w:rsidRPr="00F6434C">
        <w:rPr>
          <w:rFonts w:ascii="Franklin Gothic Book" w:hAnsi="Franklin Gothic Book"/>
          <w:sz w:val="23"/>
          <w:szCs w:val="23"/>
        </w:rPr>
        <w:t>To:</w:t>
      </w:r>
      <w:r w:rsidRPr="00F6434C">
        <w:rPr>
          <w:rFonts w:ascii="Franklin Gothic Book" w:hAnsi="Franklin Gothic Book"/>
          <w:sz w:val="23"/>
          <w:szCs w:val="23"/>
        </w:rPr>
        <w:tab/>
      </w:r>
      <w:r w:rsidRPr="00F6434C">
        <w:rPr>
          <w:rFonts w:ascii="Franklin Gothic Book" w:hAnsi="Franklin Gothic Book"/>
          <w:sz w:val="23"/>
          <w:szCs w:val="23"/>
        </w:rPr>
        <w:tab/>
      </w:r>
      <w:r w:rsidRPr="00F6434C">
        <w:rPr>
          <w:rFonts w:ascii="Franklin Gothic Book" w:hAnsi="Franklin Gothic Book"/>
          <w:sz w:val="23"/>
          <w:szCs w:val="23"/>
        </w:rPr>
        <w:t xml:space="preserve">Education, </w:t>
      </w:r>
      <w:r w:rsidRPr="00F6434C">
        <w:rPr>
          <w:rFonts w:ascii="Franklin Gothic Book" w:hAnsi="Franklin Gothic Book"/>
          <w:sz w:val="23"/>
          <w:szCs w:val="23"/>
        </w:rPr>
        <w:t xml:space="preserve">Health &amp; </w:t>
      </w:r>
      <w:r w:rsidRPr="00F6434C">
        <w:rPr>
          <w:rFonts w:ascii="Franklin Gothic Book" w:hAnsi="Franklin Gothic Book"/>
          <w:sz w:val="23"/>
          <w:szCs w:val="23"/>
        </w:rPr>
        <w:t xml:space="preserve">Environmental Affairs </w:t>
      </w:r>
      <w:r w:rsidRPr="00F6434C">
        <w:rPr>
          <w:rFonts w:ascii="Franklin Gothic Book" w:hAnsi="Franklin Gothic Book"/>
          <w:sz w:val="23"/>
          <w:szCs w:val="23"/>
        </w:rPr>
        <w:t>Committee</w:t>
      </w:r>
    </w:p>
    <w:p w14:paraId="14A0CB81" w14:textId="77777777" w:rsidR="008A5F7F" w:rsidRPr="00F6434C" w:rsidRDefault="008A5F7F" w:rsidP="00F6434C">
      <w:pPr>
        <w:shd w:val="clear" w:color="auto" w:fill="FFFFFF"/>
        <w:spacing w:before="120" w:after="120" w:line="270" w:lineRule="atLeast"/>
        <w:ind w:right="-274"/>
        <w:textAlignment w:val="baseline"/>
        <w:rPr>
          <w:rFonts w:ascii="Franklin Gothic Book" w:hAnsi="Franklin Gothic Book"/>
          <w:sz w:val="23"/>
          <w:szCs w:val="23"/>
        </w:rPr>
      </w:pPr>
      <w:r w:rsidRPr="00F6434C">
        <w:rPr>
          <w:rFonts w:ascii="Franklin Gothic Book" w:hAnsi="Franklin Gothic Book"/>
          <w:sz w:val="23"/>
          <w:szCs w:val="23"/>
        </w:rPr>
        <w:t>From:</w:t>
      </w:r>
      <w:r w:rsidRPr="00F6434C">
        <w:rPr>
          <w:rFonts w:ascii="Franklin Gothic Book" w:hAnsi="Franklin Gothic Book"/>
          <w:sz w:val="23"/>
          <w:szCs w:val="23"/>
        </w:rPr>
        <w:tab/>
      </w:r>
      <w:r w:rsidRPr="00F6434C">
        <w:rPr>
          <w:rFonts w:ascii="Franklin Gothic Book" w:hAnsi="Franklin Gothic Book"/>
          <w:sz w:val="23"/>
          <w:szCs w:val="23"/>
        </w:rPr>
        <w:tab/>
        <w:t>Rebecca Snyder, Executive Director, MDDC Press Association</w:t>
      </w:r>
    </w:p>
    <w:p w14:paraId="77ABC2EA" w14:textId="30A8E15A" w:rsidR="008A5F7F" w:rsidRPr="00F6434C" w:rsidRDefault="008A5F7F" w:rsidP="00F6434C">
      <w:pPr>
        <w:shd w:val="clear" w:color="auto" w:fill="FFFFFF"/>
        <w:spacing w:before="120" w:after="120" w:line="270" w:lineRule="atLeast"/>
        <w:ind w:right="-274"/>
        <w:textAlignment w:val="baseline"/>
        <w:rPr>
          <w:rFonts w:ascii="Franklin Gothic Book" w:hAnsi="Franklin Gothic Book"/>
          <w:sz w:val="23"/>
          <w:szCs w:val="23"/>
        </w:rPr>
      </w:pPr>
      <w:r w:rsidRPr="00F6434C">
        <w:rPr>
          <w:rFonts w:ascii="Franklin Gothic Book" w:hAnsi="Franklin Gothic Book"/>
          <w:sz w:val="23"/>
          <w:szCs w:val="23"/>
        </w:rPr>
        <w:t>Date:</w:t>
      </w:r>
      <w:r w:rsidRPr="00F6434C">
        <w:rPr>
          <w:rFonts w:ascii="Franklin Gothic Book" w:hAnsi="Franklin Gothic Book"/>
          <w:sz w:val="23"/>
          <w:szCs w:val="23"/>
        </w:rPr>
        <w:tab/>
      </w:r>
      <w:r w:rsidRPr="00F6434C">
        <w:rPr>
          <w:rFonts w:ascii="Franklin Gothic Book" w:hAnsi="Franklin Gothic Book"/>
          <w:sz w:val="23"/>
          <w:szCs w:val="23"/>
        </w:rPr>
        <w:tab/>
      </w:r>
      <w:r w:rsidRPr="00F6434C">
        <w:rPr>
          <w:rFonts w:ascii="Franklin Gothic Book" w:hAnsi="Franklin Gothic Book"/>
          <w:sz w:val="23"/>
          <w:szCs w:val="23"/>
        </w:rPr>
        <w:t>March 2</w:t>
      </w:r>
      <w:r w:rsidRPr="00F6434C">
        <w:rPr>
          <w:rFonts w:ascii="Franklin Gothic Book" w:hAnsi="Franklin Gothic Book"/>
          <w:sz w:val="23"/>
          <w:szCs w:val="23"/>
        </w:rPr>
        <w:t>, 2016</w:t>
      </w:r>
    </w:p>
    <w:p w14:paraId="13618DE9" w14:textId="21406789" w:rsidR="008A5F7F" w:rsidRPr="00F6434C" w:rsidRDefault="008A5F7F" w:rsidP="00F6434C">
      <w:pPr>
        <w:shd w:val="clear" w:color="auto" w:fill="FFFFFF"/>
        <w:spacing w:before="120" w:after="120" w:line="270" w:lineRule="atLeast"/>
        <w:ind w:right="-274"/>
        <w:textAlignment w:val="baseline"/>
        <w:rPr>
          <w:rFonts w:ascii="Franklin Gothic Book" w:hAnsi="Franklin Gothic Book"/>
          <w:b/>
          <w:sz w:val="23"/>
          <w:szCs w:val="23"/>
        </w:rPr>
      </w:pPr>
      <w:r w:rsidRPr="00F6434C">
        <w:rPr>
          <w:rFonts w:ascii="Franklin Gothic Book" w:hAnsi="Franklin Gothic Book"/>
          <w:b/>
          <w:sz w:val="23"/>
          <w:szCs w:val="23"/>
        </w:rPr>
        <w:t>Re:</w:t>
      </w:r>
      <w:r w:rsidRPr="00F6434C">
        <w:rPr>
          <w:rFonts w:ascii="Franklin Gothic Book" w:hAnsi="Franklin Gothic Book"/>
          <w:b/>
          <w:sz w:val="23"/>
          <w:szCs w:val="23"/>
        </w:rPr>
        <w:tab/>
      </w:r>
      <w:r w:rsidRPr="00F6434C">
        <w:rPr>
          <w:rFonts w:ascii="Franklin Gothic Book" w:hAnsi="Franklin Gothic Book"/>
          <w:b/>
          <w:sz w:val="23"/>
          <w:szCs w:val="23"/>
        </w:rPr>
        <w:tab/>
      </w:r>
      <w:r w:rsidRPr="00F6434C">
        <w:rPr>
          <w:rFonts w:ascii="Franklin Gothic Book" w:hAnsi="Franklin Gothic Book"/>
          <w:b/>
          <w:sz w:val="23"/>
          <w:szCs w:val="23"/>
        </w:rPr>
        <w:t>Support SB 764</w:t>
      </w:r>
      <w:r w:rsidRPr="00F6434C">
        <w:rPr>
          <w:rFonts w:ascii="Franklin Gothic Book" w:hAnsi="Franklin Gothic Book"/>
          <w:b/>
          <w:sz w:val="23"/>
          <w:szCs w:val="23"/>
        </w:rPr>
        <w:br/>
      </w:r>
    </w:p>
    <w:p w14:paraId="208DE3B6" w14:textId="20B5A885" w:rsidR="008A5F7F" w:rsidRPr="00F6434C" w:rsidRDefault="008A5F7F" w:rsidP="00F6434C">
      <w:pPr>
        <w:shd w:val="clear" w:color="auto" w:fill="FFFFFF"/>
        <w:spacing w:line="270" w:lineRule="atLeast"/>
        <w:ind w:right="-270"/>
        <w:textAlignment w:val="baseline"/>
        <w:rPr>
          <w:rFonts w:ascii="Franklin Gothic Book" w:hAnsi="Franklin Gothic Book"/>
          <w:sz w:val="23"/>
          <w:szCs w:val="23"/>
        </w:rPr>
      </w:pPr>
      <w:r w:rsidRPr="00F6434C">
        <w:rPr>
          <w:rFonts w:ascii="Franklin Gothic Book" w:hAnsi="Franklin Gothic Book"/>
          <w:sz w:val="23"/>
          <w:szCs w:val="23"/>
        </w:rPr>
        <w:t xml:space="preserve">The Maryland-Delaware-District of Columbia Press Association represents a diverse membership of </w:t>
      </w:r>
      <w:r w:rsidRPr="00F6434C">
        <w:rPr>
          <w:rFonts w:ascii="Franklin Gothic Book" w:hAnsi="Franklin Gothic Book"/>
          <w:sz w:val="23"/>
          <w:szCs w:val="23"/>
        </w:rPr>
        <w:t>news media organizations</w:t>
      </w:r>
      <w:r w:rsidRPr="00F6434C">
        <w:rPr>
          <w:rFonts w:ascii="Franklin Gothic Book" w:hAnsi="Franklin Gothic Book"/>
          <w:sz w:val="23"/>
          <w:szCs w:val="23"/>
        </w:rPr>
        <w:t xml:space="preserve">, from large metro dailies like the Washington Post and the Baltimore Sun, to hometown newspapers such as The </w:t>
      </w:r>
      <w:r w:rsidRPr="00F6434C">
        <w:rPr>
          <w:rFonts w:ascii="Franklin Gothic Book" w:hAnsi="Franklin Gothic Book"/>
          <w:sz w:val="23"/>
          <w:szCs w:val="23"/>
        </w:rPr>
        <w:t>Star Democrat</w:t>
      </w:r>
      <w:r w:rsidRPr="00F6434C">
        <w:rPr>
          <w:rFonts w:ascii="Franklin Gothic Book" w:hAnsi="Franklin Gothic Book"/>
          <w:sz w:val="23"/>
          <w:szCs w:val="23"/>
        </w:rPr>
        <w:t xml:space="preserve"> and the </w:t>
      </w:r>
      <w:r w:rsidRPr="00F6434C">
        <w:rPr>
          <w:rFonts w:ascii="Franklin Gothic Book" w:hAnsi="Franklin Gothic Book"/>
          <w:sz w:val="23"/>
          <w:szCs w:val="23"/>
        </w:rPr>
        <w:t>Cumberland Times-News</w:t>
      </w:r>
      <w:r w:rsidRPr="00F6434C">
        <w:rPr>
          <w:rFonts w:ascii="Franklin Gothic Book" w:hAnsi="Franklin Gothic Book"/>
          <w:sz w:val="23"/>
          <w:szCs w:val="23"/>
        </w:rPr>
        <w:t xml:space="preserve"> to small, weekly publications like the Bay Weekly and </w:t>
      </w:r>
      <w:r w:rsidRPr="00F6434C">
        <w:rPr>
          <w:rFonts w:ascii="Franklin Gothic Book" w:hAnsi="Franklin Gothic Book"/>
          <w:sz w:val="23"/>
          <w:szCs w:val="23"/>
        </w:rPr>
        <w:t>Howard County Times</w:t>
      </w:r>
      <w:r w:rsidRPr="00F6434C">
        <w:rPr>
          <w:rFonts w:ascii="Franklin Gothic Book" w:hAnsi="Franklin Gothic Book"/>
          <w:sz w:val="23"/>
          <w:szCs w:val="23"/>
        </w:rPr>
        <w:t xml:space="preserve">.  </w:t>
      </w:r>
    </w:p>
    <w:p w14:paraId="64D87608" w14:textId="77777777" w:rsidR="008A5F7F" w:rsidRPr="00F6434C" w:rsidRDefault="008A5F7F" w:rsidP="00F6434C">
      <w:pPr>
        <w:shd w:val="clear" w:color="auto" w:fill="FFFFFF"/>
        <w:spacing w:line="270" w:lineRule="atLeast"/>
        <w:ind w:right="-270"/>
        <w:textAlignment w:val="baseline"/>
        <w:rPr>
          <w:rFonts w:ascii="Franklin Gothic Book" w:hAnsi="Franklin Gothic Book"/>
          <w:sz w:val="23"/>
          <w:szCs w:val="23"/>
        </w:rPr>
      </w:pPr>
    </w:p>
    <w:p w14:paraId="5343136F" w14:textId="77777777" w:rsidR="008A5F7F" w:rsidRPr="00F6434C" w:rsidRDefault="008A5F7F" w:rsidP="008A5F7F">
      <w:pPr>
        <w:shd w:val="clear" w:color="auto" w:fill="FFFFFF"/>
        <w:spacing w:line="270" w:lineRule="atLeast"/>
        <w:ind w:right="-270"/>
        <w:textAlignment w:val="baseline"/>
        <w:rPr>
          <w:rFonts w:ascii="Franklin Gothic Book" w:hAnsi="Franklin Gothic Book"/>
          <w:sz w:val="23"/>
          <w:szCs w:val="23"/>
        </w:rPr>
      </w:pPr>
      <w:r w:rsidRPr="00F6434C">
        <w:rPr>
          <w:rFonts w:ascii="Franklin Gothic Book" w:hAnsi="Franklin Gothic Book"/>
          <w:sz w:val="23"/>
          <w:szCs w:val="23"/>
        </w:rPr>
        <w:t xml:space="preserve">The Press Association supports </w:t>
      </w:r>
      <w:r w:rsidRPr="00F6434C">
        <w:rPr>
          <w:rFonts w:ascii="Franklin Gothic Book" w:hAnsi="Franklin Gothic Book"/>
          <w:sz w:val="23"/>
          <w:szCs w:val="23"/>
        </w:rPr>
        <w:t>SB 764</w:t>
      </w:r>
      <w:r w:rsidRPr="00F6434C">
        <w:rPr>
          <w:rFonts w:ascii="Franklin Gothic Book" w:hAnsi="Franklin Gothic Book"/>
          <w:sz w:val="23"/>
          <w:szCs w:val="23"/>
        </w:rPr>
        <w:t xml:space="preserve"> which would </w:t>
      </w:r>
      <w:r>
        <w:rPr>
          <w:rFonts w:ascii="Franklin Gothic Book" w:hAnsi="Franklin Gothic Book"/>
          <w:sz w:val="23"/>
          <w:szCs w:val="23"/>
        </w:rPr>
        <w:t>provid</w:t>
      </w:r>
      <w:r>
        <w:rPr>
          <w:rFonts w:ascii="Franklin Gothic Book" w:hAnsi="Franklin Gothic Book"/>
          <w:sz w:val="23"/>
          <w:szCs w:val="23"/>
        </w:rPr>
        <w:t>e</w:t>
      </w:r>
      <w:r>
        <w:rPr>
          <w:rFonts w:ascii="Franklin Gothic Book" w:hAnsi="Franklin Gothic Book"/>
          <w:sz w:val="23"/>
          <w:szCs w:val="23"/>
        </w:rPr>
        <w:t xml:space="preserve"> a commonsense, clear policy across the state that allows student journalists to exercise freedom of speech and freedom of the press in school-sponsored media. </w:t>
      </w:r>
      <w:r>
        <w:rPr>
          <w:rFonts w:ascii="Franklin Gothic Book" w:hAnsi="Franklin Gothic Book"/>
          <w:sz w:val="23"/>
          <w:szCs w:val="23"/>
        </w:rPr>
        <w:t>It specifically excludes</w:t>
      </w:r>
      <w:r>
        <w:rPr>
          <w:rFonts w:ascii="Franklin Gothic Book" w:hAnsi="Franklin Gothic Book"/>
          <w:sz w:val="23"/>
          <w:szCs w:val="23"/>
        </w:rPr>
        <w:t xml:space="preserve"> speech that is libelous or slanderous, constitutes an unwarranted invasion of privacy, violates federal or state law or incites students to create a clear and present danger of the commission of an unlawful act, the violation of county school board policies, or the material and substantial disruption of the orderly operation of the public school.  Further, </w:t>
      </w:r>
      <w:r>
        <w:rPr>
          <w:rFonts w:ascii="Franklin Gothic Book" w:hAnsi="Franklin Gothic Book"/>
          <w:sz w:val="23"/>
          <w:szCs w:val="23"/>
        </w:rPr>
        <w:t>this bill</w:t>
      </w:r>
      <w:r>
        <w:rPr>
          <w:rFonts w:ascii="Franklin Gothic Book" w:hAnsi="Franklin Gothic Book"/>
          <w:sz w:val="23"/>
          <w:szCs w:val="23"/>
        </w:rPr>
        <w:t xml:space="preserve"> insulates school media advisors from retaliatory discipline for the editorial content of the school-sponsored media. </w:t>
      </w:r>
    </w:p>
    <w:p w14:paraId="6AFB44B9" w14:textId="77777777" w:rsidR="008A5F7F" w:rsidRPr="00F6434C" w:rsidRDefault="008A5F7F" w:rsidP="008A5F7F">
      <w:pPr>
        <w:shd w:val="clear" w:color="auto" w:fill="FFFFFF"/>
        <w:spacing w:line="270" w:lineRule="atLeast"/>
        <w:ind w:right="-270"/>
        <w:textAlignment w:val="baseline"/>
        <w:rPr>
          <w:rFonts w:ascii="Franklin Gothic Book" w:hAnsi="Franklin Gothic Book"/>
          <w:sz w:val="23"/>
          <w:szCs w:val="23"/>
        </w:rPr>
      </w:pPr>
    </w:p>
    <w:p w14:paraId="2B01709F" w14:textId="42F13652" w:rsidR="008A5F7F" w:rsidRDefault="008A5F7F" w:rsidP="008A5F7F">
      <w:pPr>
        <w:shd w:val="clear" w:color="auto" w:fill="FFFFFF"/>
        <w:spacing w:line="270" w:lineRule="atLeast"/>
        <w:ind w:right="-270"/>
        <w:textAlignment w:val="baseline"/>
        <w:rPr>
          <w:rFonts w:ascii="Franklin Gothic Book" w:hAnsi="Franklin Gothic Book"/>
          <w:sz w:val="23"/>
          <w:szCs w:val="23"/>
        </w:rPr>
      </w:pPr>
      <w:r>
        <w:rPr>
          <w:rFonts w:ascii="Franklin Gothic Book" w:hAnsi="Franklin Gothic Book"/>
          <w:sz w:val="23"/>
          <w:szCs w:val="23"/>
        </w:rPr>
        <w:t xml:space="preserve">For the Press Association, this is a workforce development issue.  The high school and college students of today will become the professional journalists of tomorrow.  Our industry needs students who think critically, ask questions and are unafraid to pursue important stories.  </w:t>
      </w:r>
    </w:p>
    <w:p w14:paraId="4A8E8A4B" w14:textId="77777777" w:rsidR="008A5F7F" w:rsidRDefault="008A5F7F" w:rsidP="008A5F7F">
      <w:pPr>
        <w:shd w:val="clear" w:color="auto" w:fill="FFFFFF"/>
        <w:spacing w:line="270" w:lineRule="atLeast"/>
        <w:ind w:right="-270"/>
        <w:textAlignment w:val="baseline"/>
        <w:rPr>
          <w:rFonts w:ascii="Franklin Gothic Book" w:hAnsi="Franklin Gothic Book"/>
          <w:sz w:val="23"/>
          <w:szCs w:val="23"/>
        </w:rPr>
      </w:pPr>
    </w:p>
    <w:p w14:paraId="24691F79" w14:textId="0E334E75" w:rsidR="000579E6" w:rsidRPr="00197258" w:rsidRDefault="00197258" w:rsidP="00197258">
      <w:pPr>
        <w:shd w:val="clear" w:color="auto" w:fill="FFFFFF"/>
        <w:spacing w:line="270" w:lineRule="atLeast"/>
        <w:ind w:right="-270"/>
        <w:textAlignment w:val="baseline"/>
        <w:rPr>
          <w:rFonts w:ascii="Franklin Gothic Book" w:hAnsi="Franklin Gothic Book"/>
          <w:sz w:val="23"/>
          <w:szCs w:val="23"/>
        </w:rPr>
      </w:pPr>
      <w:r w:rsidRPr="00197258">
        <w:rPr>
          <w:rFonts w:ascii="Franklin Gothic Book" w:hAnsi="Franklin Gothic Book"/>
          <w:sz w:val="23"/>
          <w:szCs w:val="23"/>
        </w:rPr>
        <w:t xml:space="preserve">Students need </w:t>
      </w:r>
      <w:r w:rsidR="00106D2B">
        <w:rPr>
          <w:rFonts w:ascii="Franklin Gothic Book" w:hAnsi="Franklin Gothic Book"/>
          <w:sz w:val="23"/>
          <w:szCs w:val="23"/>
        </w:rPr>
        <w:t xml:space="preserve">protection in Maryland </w:t>
      </w:r>
      <w:r w:rsidRPr="00197258">
        <w:rPr>
          <w:rFonts w:ascii="Franklin Gothic Book" w:hAnsi="Franklin Gothic Book"/>
          <w:sz w:val="23"/>
          <w:szCs w:val="23"/>
        </w:rPr>
        <w:t xml:space="preserve">because </w:t>
      </w:r>
      <w:r w:rsidR="00106D2B">
        <w:rPr>
          <w:rFonts w:ascii="Franklin Gothic Book" w:hAnsi="Franklin Gothic Book"/>
          <w:sz w:val="23"/>
          <w:szCs w:val="23"/>
        </w:rPr>
        <w:t xml:space="preserve">of </w:t>
      </w:r>
      <w:r w:rsidRPr="00197258">
        <w:rPr>
          <w:rFonts w:ascii="Franklin Gothic Book" w:hAnsi="Franklin Gothic Book"/>
          <w:sz w:val="23"/>
          <w:szCs w:val="23"/>
        </w:rPr>
        <w:t xml:space="preserve">the U.S. Supreme Court’s 1988 ruling in </w:t>
      </w:r>
      <w:r w:rsidRPr="00197258">
        <w:rPr>
          <w:rFonts w:ascii="Franklin Gothic Book" w:hAnsi="Franklin Gothic Book"/>
          <w:i/>
          <w:sz w:val="23"/>
          <w:szCs w:val="23"/>
        </w:rPr>
        <w:t>Hazelwood School District v. Kuhlmeier</w:t>
      </w:r>
      <w:r w:rsidRPr="00197258">
        <w:rPr>
          <w:rFonts w:ascii="Franklin Gothic Book" w:hAnsi="Franklin Gothic Book"/>
          <w:sz w:val="23"/>
          <w:szCs w:val="23"/>
        </w:rPr>
        <w:t xml:space="preserve">. The </w:t>
      </w:r>
      <w:r w:rsidRPr="00197258">
        <w:rPr>
          <w:rFonts w:ascii="Franklin Gothic Book" w:hAnsi="Franklin Gothic Book"/>
          <w:i/>
          <w:sz w:val="23"/>
          <w:szCs w:val="23"/>
        </w:rPr>
        <w:t>Hazelwood</w:t>
      </w:r>
      <w:r w:rsidRPr="00197258">
        <w:rPr>
          <w:rFonts w:ascii="Franklin Gothic Book" w:hAnsi="Franklin Gothic Book"/>
          <w:sz w:val="23"/>
          <w:szCs w:val="23"/>
        </w:rPr>
        <w:t xml:space="preserve"> decision upset the balance between authority and individual liberty, transforming public schools into a “Constitution-free zone” where rights exist only in textbooks.</w:t>
      </w:r>
      <w:r w:rsidR="00106D2B" w:rsidRPr="00106D2B">
        <w:rPr>
          <w:rFonts w:ascii="Franklin Gothic Book" w:hAnsi="Franklin Gothic Book"/>
          <w:sz w:val="23"/>
          <w:szCs w:val="23"/>
        </w:rPr>
        <w:t xml:space="preserve"> </w:t>
      </w:r>
      <w:r w:rsidR="00106D2B">
        <w:rPr>
          <w:rFonts w:ascii="Franklin Gothic Book" w:hAnsi="Franklin Gothic Book"/>
          <w:sz w:val="23"/>
          <w:szCs w:val="23"/>
        </w:rPr>
        <w:t>Without a clarifying law on this issue, administrators rely on a patchwork of local standards that do not serve the education of students, the resources of administrators or fully protect the school system.</w:t>
      </w:r>
    </w:p>
    <w:p w14:paraId="642D8125" w14:textId="77777777" w:rsidR="00197258" w:rsidRPr="00975580" w:rsidRDefault="00197258" w:rsidP="00197258">
      <w:pPr>
        <w:shd w:val="clear" w:color="auto" w:fill="FFFFFF"/>
        <w:spacing w:line="270" w:lineRule="atLeast"/>
        <w:ind w:right="-270"/>
        <w:textAlignment w:val="baseline"/>
        <w:rPr>
          <w:rFonts w:ascii="Franklin Gothic Book" w:hAnsi="Franklin Gothic Book"/>
          <w:sz w:val="23"/>
          <w:szCs w:val="23"/>
        </w:rPr>
      </w:pPr>
    </w:p>
    <w:p w14:paraId="16276797" w14:textId="326512C9" w:rsidR="006074F7" w:rsidRDefault="00197258" w:rsidP="00F6434C">
      <w:pPr>
        <w:shd w:val="clear" w:color="auto" w:fill="FFFFFF"/>
        <w:spacing w:line="270" w:lineRule="atLeast"/>
        <w:ind w:right="-270"/>
        <w:textAlignment w:val="baseline"/>
        <w:rPr>
          <w:rFonts w:ascii="Franklin Gothic Book" w:hAnsi="Franklin Gothic Book"/>
          <w:sz w:val="23"/>
          <w:szCs w:val="23"/>
        </w:rPr>
      </w:pPr>
      <w:r>
        <w:rPr>
          <w:rFonts w:ascii="Franklin Gothic Book" w:hAnsi="Franklin Gothic Book"/>
          <w:sz w:val="23"/>
          <w:szCs w:val="23"/>
        </w:rPr>
        <w:t xml:space="preserve">SB </w:t>
      </w:r>
      <w:r w:rsidR="004D7E0C">
        <w:rPr>
          <w:rFonts w:ascii="Franklin Gothic Book" w:hAnsi="Franklin Gothic Book"/>
          <w:sz w:val="23"/>
          <w:szCs w:val="23"/>
        </w:rPr>
        <w:t>764</w:t>
      </w:r>
      <w:r>
        <w:rPr>
          <w:rFonts w:ascii="Franklin Gothic Book" w:hAnsi="Franklin Gothic Book"/>
          <w:sz w:val="23"/>
          <w:szCs w:val="23"/>
        </w:rPr>
        <w:t xml:space="preserve"> addresses the silence in Maryland’s law on this issue by</w:t>
      </w:r>
      <w:r w:rsidR="00F6434C">
        <w:rPr>
          <w:rFonts w:ascii="Franklin Gothic Book" w:hAnsi="Franklin Gothic Book"/>
          <w:sz w:val="23"/>
          <w:szCs w:val="23"/>
        </w:rPr>
        <w:t xml:space="preserve"> a</w:t>
      </w:r>
      <w:r w:rsidR="00E66139">
        <w:rPr>
          <w:rFonts w:ascii="Franklin Gothic Book" w:hAnsi="Franklin Gothic Book"/>
          <w:sz w:val="23"/>
          <w:szCs w:val="23"/>
        </w:rPr>
        <w:t>ffirm</w:t>
      </w:r>
      <w:r w:rsidR="00F6434C">
        <w:rPr>
          <w:rFonts w:ascii="Franklin Gothic Book" w:hAnsi="Franklin Gothic Book"/>
          <w:sz w:val="23"/>
          <w:szCs w:val="23"/>
        </w:rPr>
        <w:t>ing</w:t>
      </w:r>
      <w:r w:rsidR="00E66139">
        <w:rPr>
          <w:rFonts w:ascii="Franklin Gothic Book" w:hAnsi="Franklin Gothic Book"/>
          <w:sz w:val="23"/>
          <w:szCs w:val="23"/>
        </w:rPr>
        <w:t xml:space="preserve"> s</w:t>
      </w:r>
      <w:r>
        <w:rPr>
          <w:rFonts w:ascii="Franklin Gothic Book" w:hAnsi="Franklin Gothic Book"/>
          <w:sz w:val="23"/>
          <w:szCs w:val="23"/>
        </w:rPr>
        <w:t xml:space="preserve">tudent publications </w:t>
      </w:r>
      <w:r w:rsidR="00F6434C">
        <w:rPr>
          <w:rFonts w:ascii="Franklin Gothic Book" w:hAnsi="Franklin Gothic Book"/>
          <w:sz w:val="23"/>
          <w:szCs w:val="23"/>
        </w:rPr>
        <w:t xml:space="preserve">as educational tools to teach students about </w:t>
      </w:r>
      <w:r w:rsidRPr="00197258">
        <w:rPr>
          <w:rFonts w:ascii="Franklin Gothic Book" w:hAnsi="Franklin Gothic Book"/>
          <w:sz w:val="23"/>
          <w:szCs w:val="23"/>
        </w:rPr>
        <w:t>civics, engagement and first amendment</w:t>
      </w:r>
      <w:r w:rsidR="00E66139">
        <w:rPr>
          <w:rFonts w:ascii="Franklin Gothic Book" w:hAnsi="Franklin Gothic Book"/>
          <w:sz w:val="23"/>
          <w:szCs w:val="23"/>
        </w:rPr>
        <w:t xml:space="preserve"> </w:t>
      </w:r>
      <w:r w:rsidR="00F6434C">
        <w:rPr>
          <w:rFonts w:ascii="Franklin Gothic Book" w:hAnsi="Franklin Gothic Book"/>
          <w:sz w:val="23"/>
          <w:szCs w:val="23"/>
        </w:rPr>
        <w:t>freedoms</w:t>
      </w:r>
      <w:r w:rsidR="00E66139">
        <w:rPr>
          <w:rFonts w:ascii="Franklin Gothic Book" w:hAnsi="Franklin Gothic Book"/>
          <w:sz w:val="23"/>
          <w:szCs w:val="23"/>
        </w:rPr>
        <w:t>.</w:t>
      </w:r>
      <w:r w:rsidR="00F6434C">
        <w:rPr>
          <w:rFonts w:ascii="Franklin Gothic Book" w:hAnsi="Franklin Gothic Book"/>
          <w:sz w:val="23"/>
          <w:szCs w:val="23"/>
        </w:rPr>
        <w:t xml:space="preserve">  Further, it c</w:t>
      </w:r>
      <w:r w:rsidRPr="00F6434C">
        <w:rPr>
          <w:rFonts w:ascii="Franklin Gothic Book" w:hAnsi="Franklin Gothic Book"/>
          <w:sz w:val="23"/>
          <w:szCs w:val="23"/>
        </w:rPr>
        <w:t xml:space="preserve">larifies </w:t>
      </w:r>
      <w:r w:rsidR="00B03FA3" w:rsidRPr="00F6434C">
        <w:rPr>
          <w:rFonts w:ascii="Franklin Gothic Book" w:hAnsi="Franklin Gothic Book"/>
          <w:sz w:val="23"/>
          <w:szCs w:val="23"/>
        </w:rPr>
        <w:t xml:space="preserve">state </w:t>
      </w:r>
      <w:r w:rsidRPr="00F6434C">
        <w:rPr>
          <w:rFonts w:ascii="Franklin Gothic Book" w:hAnsi="Franklin Gothic Book"/>
          <w:sz w:val="23"/>
          <w:szCs w:val="23"/>
        </w:rPr>
        <w:t>polic</w:t>
      </w:r>
      <w:r w:rsidR="00B03FA3" w:rsidRPr="00F6434C">
        <w:rPr>
          <w:rFonts w:ascii="Franklin Gothic Book" w:hAnsi="Franklin Gothic Book"/>
          <w:sz w:val="23"/>
          <w:szCs w:val="23"/>
        </w:rPr>
        <w:t>y</w:t>
      </w:r>
      <w:r w:rsidRPr="00197258">
        <w:rPr>
          <w:rFonts w:ascii="Franklin Gothic Book" w:hAnsi="Franklin Gothic Book"/>
          <w:sz w:val="23"/>
          <w:szCs w:val="23"/>
        </w:rPr>
        <w:t>, providing guidance and dispute resolution to administrators</w:t>
      </w:r>
      <w:r w:rsidR="00B03FA3">
        <w:rPr>
          <w:rFonts w:ascii="Franklin Gothic Book" w:hAnsi="Franklin Gothic Book"/>
          <w:sz w:val="23"/>
          <w:szCs w:val="23"/>
        </w:rPr>
        <w:t>, while allowing each county to create its own guidance.</w:t>
      </w:r>
      <w:r w:rsidR="00F6434C">
        <w:rPr>
          <w:rFonts w:ascii="Franklin Gothic Book" w:hAnsi="Franklin Gothic Book"/>
          <w:sz w:val="23"/>
          <w:szCs w:val="23"/>
        </w:rPr>
        <w:t xml:space="preserve">  It p</w:t>
      </w:r>
      <w:r w:rsidRPr="00F6434C">
        <w:rPr>
          <w:rFonts w:ascii="Franklin Gothic Book" w:hAnsi="Franklin Gothic Book"/>
          <w:sz w:val="23"/>
          <w:szCs w:val="23"/>
        </w:rPr>
        <w:t xml:space="preserve">rotects </w:t>
      </w:r>
      <w:r w:rsidR="00B03FA3" w:rsidRPr="00F6434C">
        <w:rPr>
          <w:rFonts w:ascii="Franklin Gothic Book" w:hAnsi="Franklin Gothic Book"/>
          <w:sz w:val="23"/>
          <w:szCs w:val="23"/>
        </w:rPr>
        <w:t xml:space="preserve">free </w:t>
      </w:r>
      <w:r w:rsidR="00106D2B" w:rsidRPr="00F6434C">
        <w:rPr>
          <w:rFonts w:ascii="Franklin Gothic Book" w:hAnsi="Franklin Gothic Book"/>
          <w:sz w:val="23"/>
          <w:szCs w:val="23"/>
        </w:rPr>
        <w:t>speech</w:t>
      </w:r>
      <w:r w:rsidR="00106D2B" w:rsidRPr="00B03FA3">
        <w:rPr>
          <w:rFonts w:ascii="Franklin Gothic Book" w:hAnsi="Franklin Gothic Book"/>
          <w:sz w:val="23"/>
          <w:szCs w:val="23"/>
        </w:rPr>
        <w:t xml:space="preserve"> </w:t>
      </w:r>
      <w:r w:rsidR="00106D2B" w:rsidRPr="00106D2B">
        <w:rPr>
          <w:rFonts w:ascii="Franklin Gothic Book" w:hAnsi="Franklin Gothic Book"/>
          <w:sz w:val="23"/>
          <w:szCs w:val="23"/>
        </w:rPr>
        <w:t>by</w:t>
      </w:r>
      <w:r w:rsidR="00106D2B" w:rsidRPr="00B03FA3">
        <w:rPr>
          <w:rFonts w:ascii="Franklin Gothic Book" w:hAnsi="Franklin Gothic Book"/>
          <w:sz w:val="23"/>
          <w:szCs w:val="23"/>
        </w:rPr>
        <w:t xml:space="preserve"> </w:t>
      </w:r>
      <w:r w:rsidRPr="00197258">
        <w:rPr>
          <w:rFonts w:ascii="Franklin Gothic Book" w:hAnsi="Franklin Gothic Book"/>
          <w:sz w:val="23"/>
          <w:szCs w:val="23"/>
        </w:rPr>
        <w:t>student journalists and teachers</w:t>
      </w:r>
      <w:r w:rsidR="00B03FA3">
        <w:rPr>
          <w:rFonts w:ascii="Franklin Gothic Book" w:hAnsi="Franklin Gothic Book"/>
          <w:sz w:val="23"/>
          <w:szCs w:val="23"/>
        </w:rPr>
        <w:t xml:space="preserve">, </w:t>
      </w:r>
      <w:r w:rsidR="00F6434C">
        <w:rPr>
          <w:rFonts w:ascii="Franklin Gothic Book" w:hAnsi="Franklin Gothic Book"/>
          <w:sz w:val="23"/>
          <w:szCs w:val="23"/>
        </w:rPr>
        <w:t>while leaving</w:t>
      </w:r>
      <w:r w:rsidRPr="00197258">
        <w:rPr>
          <w:rFonts w:ascii="Franklin Gothic Book" w:hAnsi="Franklin Gothic Book"/>
          <w:sz w:val="23"/>
          <w:szCs w:val="23"/>
        </w:rPr>
        <w:t xml:space="preserve"> intact a </w:t>
      </w:r>
      <w:r w:rsidRPr="00F6434C">
        <w:rPr>
          <w:rFonts w:ascii="Franklin Gothic Book" w:hAnsi="Franklin Gothic Book"/>
          <w:sz w:val="23"/>
          <w:szCs w:val="23"/>
        </w:rPr>
        <w:t>school’s protection against libel suits</w:t>
      </w:r>
      <w:r w:rsidR="007057AD" w:rsidRPr="00975580">
        <w:rPr>
          <w:rFonts w:ascii="Franklin Gothic Book" w:hAnsi="Franklin Gothic Book"/>
          <w:sz w:val="23"/>
          <w:szCs w:val="23"/>
        </w:rPr>
        <w:t xml:space="preserve">. </w:t>
      </w:r>
    </w:p>
    <w:p w14:paraId="42E738E0" w14:textId="77777777" w:rsidR="00F6434C" w:rsidRDefault="00F6434C" w:rsidP="00F6434C">
      <w:pPr>
        <w:shd w:val="clear" w:color="auto" w:fill="FFFFFF"/>
        <w:spacing w:line="270" w:lineRule="atLeast"/>
        <w:ind w:right="-270"/>
        <w:textAlignment w:val="baseline"/>
        <w:rPr>
          <w:rFonts w:ascii="Franklin Gothic Book" w:hAnsi="Franklin Gothic Book"/>
          <w:sz w:val="23"/>
          <w:szCs w:val="23"/>
        </w:rPr>
      </w:pPr>
    </w:p>
    <w:p w14:paraId="7B02D1E5" w14:textId="4A885100" w:rsidR="00E66139" w:rsidRDefault="00F6434C" w:rsidP="00F6434C">
      <w:pPr>
        <w:shd w:val="clear" w:color="auto" w:fill="FFFFFF"/>
        <w:spacing w:line="270" w:lineRule="atLeast"/>
        <w:ind w:right="-270"/>
        <w:textAlignment w:val="baseline"/>
        <w:rPr>
          <w:rFonts w:ascii="Franklin Gothic Book" w:hAnsi="Franklin Gothic Book"/>
          <w:sz w:val="23"/>
          <w:szCs w:val="23"/>
        </w:rPr>
      </w:pPr>
      <w:r>
        <w:rPr>
          <w:rFonts w:ascii="Franklin Gothic Book" w:hAnsi="Franklin Gothic Book"/>
          <w:sz w:val="23"/>
          <w:szCs w:val="23"/>
        </w:rPr>
        <w:t>We ask for a favorable report on SB 764.</w:t>
      </w:r>
      <w:bookmarkStart w:id="0" w:name="_GoBack"/>
      <w:bookmarkEnd w:id="0"/>
    </w:p>
    <w:p w14:paraId="1FCB4E09" w14:textId="77777777" w:rsidR="00E66139" w:rsidRDefault="00E66139" w:rsidP="0002113E">
      <w:pPr>
        <w:shd w:val="clear" w:color="auto" w:fill="FFFFFF"/>
        <w:spacing w:before="120" w:line="60" w:lineRule="atLeast"/>
        <w:ind w:right="-274"/>
        <w:textAlignment w:val="baseline"/>
        <w:rPr>
          <w:rFonts w:ascii="Franklin Gothic Book" w:hAnsi="Franklin Gothic Book"/>
          <w:sz w:val="23"/>
          <w:szCs w:val="23"/>
        </w:rPr>
      </w:pPr>
    </w:p>
    <w:p w14:paraId="0AA945CA" w14:textId="67F0B0DF" w:rsidR="00B03FA3" w:rsidRDefault="00B03FA3" w:rsidP="00B03FA3">
      <w:pPr>
        <w:shd w:val="clear" w:color="auto" w:fill="FFFFFF"/>
        <w:spacing w:line="60" w:lineRule="atLeast"/>
        <w:ind w:left="720" w:right="-274" w:hanging="180"/>
        <w:textAlignment w:val="baseline"/>
        <w:rPr>
          <w:rFonts w:ascii="Franklin Gothic Book" w:hAnsi="Franklin Gothic Book"/>
          <w:sz w:val="23"/>
          <w:szCs w:val="23"/>
        </w:rPr>
      </w:pPr>
    </w:p>
    <w:p w14:paraId="13E4D075" w14:textId="163EFAE9" w:rsidR="008E7437" w:rsidRPr="007E1E38" w:rsidRDefault="00DF7D2C" w:rsidP="00F6434C">
      <w:pPr>
        <w:pStyle w:val="oeabottombrand"/>
        <w:ind w:left="-270" w:right="-360"/>
        <w:rPr>
          <w:rFonts w:ascii="Franklin Gothic Medium" w:hAnsi="Franklin Gothic Medium"/>
          <w:color w:val="354E92"/>
          <w:sz w:val="56"/>
          <w:szCs w:val="40"/>
        </w:rPr>
      </w:pPr>
      <w:r>
        <w:rPr>
          <w:rFonts w:ascii="Franklin Gothic Book" w:hAnsi="Franklin Gothic Book"/>
          <w:b/>
          <w:i/>
          <w:color w:val="354E92"/>
          <w:sz w:val="22"/>
          <w:szCs w:val="22"/>
        </w:rPr>
        <w:br w:type="page"/>
      </w:r>
      <w:r w:rsidR="008E7437">
        <w:rPr>
          <w:rFonts w:ascii="Franklin Gothic Medium" w:hAnsi="Franklin Gothic Medium"/>
          <w:color w:val="C00000"/>
          <w:sz w:val="56"/>
          <w:szCs w:val="40"/>
        </w:rPr>
        <w:lastRenderedPageBreak/>
        <w:t>Censorship happen</w:t>
      </w:r>
      <w:r w:rsidR="00B423FF">
        <w:rPr>
          <w:rFonts w:ascii="Franklin Gothic Medium" w:hAnsi="Franklin Gothic Medium"/>
          <w:color w:val="C00000"/>
          <w:sz w:val="56"/>
          <w:szCs w:val="40"/>
        </w:rPr>
        <w:t>s</w:t>
      </w:r>
      <w:r w:rsidR="008E7437">
        <w:rPr>
          <w:rFonts w:ascii="Franklin Gothic Medium" w:hAnsi="Franklin Gothic Medium"/>
          <w:color w:val="C00000"/>
          <w:sz w:val="56"/>
          <w:szCs w:val="40"/>
        </w:rPr>
        <w:t xml:space="preserve"> in student media</w:t>
      </w:r>
    </w:p>
    <w:p w14:paraId="39753B83" w14:textId="43A256FA" w:rsidR="00B423FF" w:rsidRPr="00E6790A" w:rsidRDefault="00B423FF" w:rsidP="00B423FF">
      <w:pPr>
        <w:shd w:val="clear" w:color="auto" w:fill="FFFFFF"/>
        <w:tabs>
          <w:tab w:val="left" w:pos="9450"/>
        </w:tabs>
        <w:spacing w:line="270" w:lineRule="atLeast"/>
        <w:ind w:left="-270"/>
        <w:textAlignment w:val="baseline"/>
        <w:rPr>
          <w:rFonts w:ascii="Franklin Gothic Book" w:hAnsi="Franklin Gothic Book"/>
          <w:i/>
          <w:sz w:val="23"/>
          <w:szCs w:val="23"/>
        </w:rPr>
      </w:pPr>
      <w:r w:rsidRPr="00E6790A">
        <w:rPr>
          <w:rFonts w:ascii="Franklin Gothic Book" w:hAnsi="Franklin Gothic Book"/>
          <w:i/>
          <w:sz w:val="23"/>
          <w:szCs w:val="23"/>
        </w:rPr>
        <w:t xml:space="preserve">SB </w:t>
      </w:r>
      <w:r w:rsidR="004D7E0C">
        <w:rPr>
          <w:rFonts w:ascii="Franklin Gothic Book" w:hAnsi="Franklin Gothic Book"/>
          <w:i/>
          <w:sz w:val="23"/>
          <w:szCs w:val="23"/>
        </w:rPr>
        <w:t>764</w:t>
      </w:r>
      <w:r w:rsidRPr="00E6790A">
        <w:rPr>
          <w:rFonts w:ascii="Franklin Gothic Book" w:hAnsi="Franklin Gothic Book"/>
          <w:i/>
          <w:sz w:val="23"/>
          <w:szCs w:val="23"/>
        </w:rPr>
        <w:t xml:space="preserve"> will </w:t>
      </w:r>
      <w:r w:rsidR="00E6790A" w:rsidRPr="00E6790A">
        <w:rPr>
          <w:rFonts w:ascii="Franklin Gothic Book" w:hAnsi="Franklin Gothic Book"/>
          <w:i/>
          <w:sz w:val="23"/>
          <w:szCs w:val="23"/>
        </w:rPr>
        <w:t>provide a commonsense, clear policy across the state that allows student journalists to exercise freedom of speech and freedom of the press in school-sponsored media.</w:t>
      </w:r>
    </w:p>
    <w:p w14:paraId="2FC51B3C" w14:textId="77777777" w:rsidR="008E7437" w:rsidRDefault="008E7437" w:rsidP="00B423FF">
      <w:pPr>
        <w:shd w:val="clear" w:color="auto" w:fill="FFFFFF"/>
        <w:tabs>
          <w:tab w:val="left" w:pos="-180"/>
        </w:tabs>
        <w:spacing w:line="270" w:lineRule="atLeast"/>
        <w:ind w:left="-270" w:right="-630"/>
        <w:textAlignment w:val="baseline"/>
        <w:rPr>
          <w:rFonts w:ascii="Franklin Gothic Book" w:hAnsi="Franklin Gothic Book"/>
          <w:sz w:val="23"/>
          <w:szCs w:val="23"/>
        </w:rPr>
      </w:pPr>
    </w:p>
    <w:p w14:paraId="28F0C61D" w14:textId="36A23E96" w:rsidR="00B423FF" w:rsidRPr="00B423FF" w:rsidRDefault="00B423FF" w:rsidP="00B423FF">
      <w:pPr>
        <w:shd w:val="clear" w:color="auto" w:fill="FFFFFF"/>
        <w:tabs>
          <w:tab w:val="left" w:pos="-180"/>
        </w:tabs>
        <w:spacing w:line="270" w:lineRule="atLeast"/>
        <w:ind w:left="-270" w:right="-630"/>
        <w:textAlignment w:val="baseline"/>
        <w:rPr>
          <w:rFonts w:ascii="Franklin Gothic Book" w:hAnsi="Franklin Gothic Book"/>
          <w:b/>
          <w:color w:val="C00000"/>
          <w:sz w:val="23"/>
          <w:szCs w:val="23"/>
        </w:rPr>
      </w:pPr>
      <w:r w:rsidRPr="00B423FF">
        <w:rPr>
          <w:rFonts w:ascii="Franklin Gothic Book" w:hAnsi="Franklin Gothic Book"/>
          <w:b/>
          <w:color w:val="C00000"/>
          <w:sz w:val="23"/>
          <w:szCs w:val="23"/>
        </w:rPr>
        <w:t xml:space="preserve">Removed “unflattering” article </w:t>
      </w:r>
    </w:p>
    <w:p w14:paraId="7D4761B3" w14:textId="127B8D84" w:rsidR="00B423FF" w:rsidRPr="00B423FF" w:rsidRDefault="00B423FF" w:rsidP="00B423FF">
      <w:pPr>
        <w:shd w:val="clear" w:color="auto" w:fill="FFFFFF"/>
        <w:tabs>
          <w:tab w:val="left" w:pos="-180"/>
        </w:tabs>
        <w:spacing w:before="40" w:after="40" w:line="270" w:lineRule="atLeast"/>
        <w:ind w:left="-270" w:right="-630"/>
        <w:textAlignment w:val="baseline"/>
        <w:rPr>
          <w:rFonts w:ascii="Franklin Gothic Book" w:hAnsi="Franklin Gothic Book"/>
          <w:sz w:val="23"/>
          <w:szCs w:val="23"/>
        </w:rPr>
      </w:pPr>
      <w:r w:rsidRPr="00B423FF">
        <w:rPr>
          <w:rFonts w:ascii="Franklin Gothic Book" w:hAnsi="Franklin Gothic Book"/>
          <w:sz w:val="23"/>
          <w:szCs w:val="23"/>
        </w:rPr>
        <w:t xml:space="preserve">Robert Greenberger of Owings Mills High School reports his students published an op-ed in their online newspaper, the </w:t>
      </w:r>
      <w:r w:rsidRPr="00B423FF">
        <w:rPr>
          <w:rFonts w:ascii="Franklin Gothic Book" w:hAnsi="Franklin Gothic Book"/>
          <w:i/>
          <w:sz w:val="23"/>
          <w:szCs w:val="23"/>
        </w:rPr>
        <w:t>Eagle's</w:t>
      </w:r>
      <w:r>
        <w:rPr>
          <w:rFonts w:ascii="Franklin Gothic Book" w:hAnsi="Franklin Gothic Book"/>
          <w:i/>
          <w:sz w:val="23"/>
          <w:szCs w:val="23"/>
        </w:rPr>
        <w:t xml:space="preserve"> </w:t>
      </w:r>
      <w:r w:rsidRPr="00B423FF">
        <w:rPr>
          <w:rFonts w:ascii="Franklin Gothic Book" w:hAnsi="Franklin Gothic Book"/>
          <w:i/>
          <w:sz w:val="23"/>
          <w:szCs w:val="23"/>
        </w:rPr>
        <w:t>Eye</w:t>
      </w:r>
      <w:r w:rsidRPr="00B423FF">
        <w:rPr>
          <w:rFonts w:ascii="Franklin Gothic Book" w:hAnsi="Franklin Gothic Book"/>
          <w:sz w:val="23"/>
          <w:szCs w:val="23"/>
        </w:rPr>
        <w:t>, this year by a student complaining about the deplorable condition of the rest rooms in his school and suggesting students be more responsible. He was ordered to remove the article by administration because "it cast the school in an unflattering light." He felt he had no choice but to do so.</w:t>
      </w:r>
    </w:p>
    <w:p w14:paraId="367C14E0" w14:textId="77777777" w:rsidR="00B423FF" w:rsidRPr="00B423FF" w:rsidRDefault="00B423FF" w:rsidP="00B423FF">
      <w:pPr>
        <w:shd w:val="clear" w:color="auto" w:fill="FFFFFF"/>
        <w:tabs>
          <w:tab w:val="left" w:pos="-180"/>
        </w:tabs>
        <w:spacing w:line="270" w:lineRule="atLeast"/>
        <w:ind w:left="-270" w:right="-630"/>
        <w:textAlignment w:val="baseline"/>
        <w:rPr>
          <w:rFonts w:ascii="Franklin Gothic Book" w:hAnsi="Franklin Gothic Book"/>
          <w:sz w:val="23"/>
          <w:szCs w:val="23"/>
        </w:rPr>
      </w:pPr>
    </w:p>
    <w:p w14:paraId="57F89EE8" w14:textId="77777777" w:rsidR="00B423FF" w:rsidRPr="00B423FF" w:rsidRDefault="00B423FF" w:rsidP="00B423FF">
      <w:pPr>
        <w:shd w:val="clear" w:color="auto" w:fill="FFFFFF"/>
        <w:tabs>
          <w:tab w:val="left" w:pos="-180"/>
        </w:tabs>
        <w:spacing w:line="270" w:lineRule="atLeast"/>
        <w:ind w:left="-270" w:right="-630"/>
        <w:textAlignment w:val="baseline"/>
        <w:rPr>
          <w:rFonts w:ascii="Franklin Gothic Book" w:hAnsi="Franklin Gothic Book"/>
          <w:b/>
          <w:color w:val="C00000"/>
          <w:sz w:val="23"/>
          <w:szCs w:val="23"/>
        </w:rPr>
      </w:pPr>
      <w:r w:rsidRPr="00B423FF">
        <w:rPr>
          <w:rFonts w:ascii="Franklin Gothic Book" w:hAnsi="Franklin Gothic Book"/>
          <w:b/>
          <w:color w:val="C00000"/>
          <w:sz w:val="23"/>
          <w:szCs w:val="23"/>
        </w:rPr>
        <w:t xml:space="preserve">New principal orders gag order for school staff </w:t>
      </w:r>
    </w:p>
    <w:p w14:paraId="2D4E5F4B" w14:textId="77F51DBE" w:rsidR="00B423FF" w:rsidRPr="00B423FF" w:rsidRDefault="00B423FF" w:rsidP="00B423FF">
      <w:pPr>
        <w:shd w:val="clear" w:color="auto" w:fill="FFFFFF"/>
        <w:tabs>
          <w:tab w:val="left" w:pos="-180"/>
        </w:tabs>
        <w:spacing w:before="40" w:after="40" w:line="270" w:lineRule="atLeast"/>
        <w:ind w:left="-270" w:right="-630"/>
        <w:textAlignment w:val="baseline"/>
        <w:rPr>
          <w:rFonts w:ascii="Franklin Gothic Book" w:hAnsi="Franklin Gothic Book"/>
          <w:sz w:val="23"/>
          <w:szCs w:val="23"/>
        </w:rPr>
      </w:pPr>
      <w:r w:rsidRPr="00B423FF">
        <w:rPr>
          <w:rFonts w:ascii="Franklin Gothic Book" w:hAnsi="Franklin Gothic Book"/>
          <w:sz w:val="23"/>
          <w:szCs w:val="23"/>
        </w:rPr>
        <w:t>Jessica Nassau, a former journalism teacher at Rockville High School, noted that their student publications had a long history of independence and won multiple national awards. A new principal arrived in the Fall of 2013, and suddenly the climate of freedom students were used to changed.</w:t>
      </w:r>
    </w:p>
    <w:p w14:paraId="5145C4F2" w14:textId="0F8EDA1C" w:rsidR="00B423FF" w:rsidRPr="00B423FF" w:rsidRDefault="00B423FF" w:rsidP="00B423FF">
      <w:pPr>
        <w:shd w:val="clear" w:color="auto" w:fill="FFFFFF"/>
        <w:tabs>
          <w:tab w:val="left" w:pos="-180"/>
        </w:tabs>
        <w:spacing w:before="40" w:after="40" w:line="270" w:lineRule="atLeast"/>
        <w:ind w:left="-270" w:right="-630"/>
        <w:textAlignment w:val="baseline"/>
        <w:rPr>
          <w:rFonts w:ascii="Franklin Gothic Book" w:hAnsi="Franklin Gothic Book"/>
          <w:sz w:val="23"/>
          <w:szCs w:val="23"/>
        </w:rPr>
      </w:pPr>
      <w:r w:rsidRPr="00B423FF">
        <w:rPr>
          <w:rFonts w:ascii="Franklin Gothic Book" w:hAnsi="Franklin Gothic Book"/>
          <w:sz w:val="23"/>
          <w:szCs w:val="23"/>
        </w:rPr>
        <w:t xml:space="preserve">One student filed a FOIA request for information on thefts in the school and wrote    an article on the issue. He went on to win the Maryland-Delaware-D.C. Press Association </w:t>
      </w:r>
      <w:r>
        <w:rPr>
          <w:rFonts w:ascii="Franklin Gothic Book" w:hAnsi="Franklin Gothic Book"/>
          <w:sz w:val="23"/>
          <w:szCs w:val="23"/>
        </w:rPr>
        <w:t xml:space="preserve">High School </w:t>
      </w:r>
      <w:r w:rsidRPr="00B423FF">
        <w:rPr>
          <w:rFonts w:ascii="Franklin Gothic Book" w:hAnsi="Franklin Gothic Book"/>
          <w:sz w:val="23"/>
          <w:szCs w:val="23"/>
        </w:rPr>
        <w:t xml:space="preserve">Journalist of the Year Award. Another student had samples of the school drinking water tested by a lab, proving that the water contained an illegal level of lead. Senator Karen Montgomery brought the article to the Board of Education's attention, and a </w:t>
      </w:r>
      <w:r>
        <w:rPr>
          <w:rFonts w:ascii="Franklin Gothic Book" w:hAnsi="Franklin Gothic Book"/>
          <w:sz w:val="23"/>
          <w:szCs w:val="23"/>
        </w:rPr>
        <w:t xml:space="preserve">water flushing protocol </w:t>
      </w:r>
      <w:r w:rsidRPr="00B423FF">
        <w:rPr>
          <w:rFonts w:ascii="Franklin Gothic Book" w:hAnsi="Franklin Gothic Book"/>
          <w:sz w:val="23"/>
          <w:szCs w:val="23"/>
        </w:rPr>
        <w:t>was put in place to make the water safe. The article won Story of the Year from the Columbia Scholastic Press Association.</w:t>
      </w:r>
    </w:p>
    <w:p w14:paraId="55345A7D" w14:textId="77777777" w:rsidR="00B423FF" w:rsidRPr="00B423FF" w:rsidRDefault="00B423FF" w:rsidP="00B423FF">
      <w:pPr>
        <w:shd w:val="clear" w:color="auto" w:fill="FFFFFF"/>
        <w:tabs>
          <w:tab w:val="left" w:pos="-180"/>
        </w:tabs>
        <w:spacing w:before="40" w:after="40" w:line="270" w:lineRule="atLeast"/>
        <w:ind w:left="-270" w:right="-630"/>
        <w:textAlignment w:val="baseline"/>
        <w:rPr>
          <w:rFonts w:ascii="Franklin Gothic Book" w:hAnsi="Franklin Gothic Book"/>
          <w:sz w:val="23"/>
          <w:szCs w:val="23"/>
        </w:rPr>
      </w:pPr>
      <w:r w:rsidRPr="00B423FF">
        <w:rPr>
          <w:rFonts w:ascii="Franklin Gothic Book" w:hAnsi="Franklin Gothic Book"/>
          <w:sz w:val="23"/>
          <w:szCs w:val="23"/>
        </w:rPr>
        <w:t>While these and other articles were printed, the principal created a difficult working environment for the teacher and her students. He placed a gag order on school staff in the spring of 2015, ordering them not to talk to student reporters. The following school year, all student publication staffs were condensed into one over-packed class making their work very difficult. The teacher was assigned a more difficult schedule.</w:t>
      </w:r>
    </w:p>
    <w:p w14:paraId="5AD515EB" w14:textId="77777777" w:rsidR="00B423FF" w:rsidRPr="00B423FF" w:rsidRDefault="00B423FF" w:rsidP="00B423FF">
      <w:pPr>
        <w:shd w:val="clear" w:color="auto" w:fill="FFFFFF"/>
        <w:tabs>
          <w:tab w:val="left" w:pos="-180"/>
        </w:tabs>
        <w:spacing w:before="40" w:after="40" w:line="270" w:lineRule="atLeast"/>
        <w:ind w:left="-270" w:right="-630"/>
        <w:textAlignment w:val="baseline"/>
        <w:rPr>
          <w:rFonts w:ascii="Franklin Gothic Book" w:hAnsi="Franklin Gothic Book"/>
          <w:sz w:val="23"/>
          <w:szCs w:val="23"/>
        </w:rPr>
      </w:pPr>
      <w:r w:rsidRPr="00B423FF">
        <w:rPr>
          <w:rFonts w:ascii="Franklin Gothic Book" w:hAnsi="Franklin Gothic Book"/>
          <w:sz w:val="23"/>
          <w:szCs w:val="23"/>
        </w:rPr>
        <w:t>The teacher did not feel she or her students could succeed in this environment. She left public education, taking a job teaching and advising in a private school where, ironically, she has experienced full press freedom for her students.</w:t>
      </w:r>
    </w:p>
    <w:p w14:paraId="6B414EE4" w14:textId="77777777" w:rsidR="00B423FF" w:rsidRPr="00B423FF" w:rsidRDefault="00B423FF" w:rsidP="00B423FF">
      <w:pPr>
        <w:shd w:val="clear" w:color="auto" w:fill="FFFFFF"/>
        <w:tabs>
          <w:tab w:val="left" w:pos="-180"/>
        </w:tabs>
        <w:spacing w:line="270" w:lineRule="atLeast"/>
        <w:ind w:left="-270" w:right="-630"/>
        <w:textAlignment w:val="baseline"/>
        <w:rPr>
          <w:rFonts w:ascii="Franklin Gothic Book" w:hAnsi="Franklin Gothic Book"/>
          <w:sz w:val="23"/>
          <w:szCs w:val="23"/>
        </w:rPr>
      </w:pPr>
    </w:p>
    <w:p w14:paraId="6EEC3DE5" w14:textId="77777777" w:rsidR="00B423FF" w:rsidRPr="00B423FF" w:rsidRDefault="00B423FF" w:rsidP="00B423FF">
      <w:pPr>
        <w:shd w:val="clear" w:color="auto" w:fill="FFFFFF"/>
        <w:tabs>
          <w:tab w:val="left" w:pos="-180"/>
        </w:tabs>
        <w:spacing w:line="270" w:lineRule="atLeast"/>
        <w:ind w:left="-270" w:right="-630"/>
        <w:textAlignment w:val="baseline"/>
        <w:rPr>
          <w:rFonts w:ascii="Franklin Gothic Book" w:hAnsi="Franklin Gothic Book"/>
          <w:b/>
          <w:color w:val="C00000"/>
          <w:sz w:val="23"/>
          <w:szCs w:val="23"/>
        </w:rPr>
      </w:pPr>
      <w:r w:rsidRPr="00B423FF">
        <w:rPr>
          <w:rFonts w:ascii="Franklin Gothic Book" w:hAnsi="Franklin Gothic Book"/>
          <w:b/>
          <w:color w:val="C00000"/>
          <w:sz w:val="23"/>
          <w:szCs w:val="23"/>
        </w:rPr>
        <w:t>Students self-censor</w:t>
      </w:r>
    </w:p>
    <w:p w14:paraId="437C678E" w14:textId="3675FF23" w:rsidR="00B423FF" w:rsidRPr="00B423FF" w:rsidRDefault="00B423FF" w:rsidP="00B423FF">
      <w:pPr>
        <w:shd w:val="clear" w:color="auto" w:fill="FFFFFF"/>
        <w:tabs>
          <w:tab w:val="left" w:pos="-180"/>
        </w:tabs>
        <w:spacing w:before="40" w:after="40" w:line="270" w:lineRule="atLeast"/>
        <w:ind w:left="-270" w:right="-630"/>
        <w:textAlignment w:val="baseline"/>
        <w:rPr>
          <w:rFonts w:ascii="Franklin Gothic Book" w:hAnsi="Franklin Gothic Book"/>
          <w:sz w:val="23"/>
          <w:szCs w:val="23"/>
        </w:rPr>
      </w:pPr>
      <w:r w:rsidRPr="00B423FF">
        <w:rPr>
          <w:rFonts w:ascii="Franklin Gothic Book" w:hAnsi="Franklin Gothic Book"/>
          <w:sz w:val="23"/>
          <w:szCs w:val="23"/>
        </w:rPr>
        <w:t xml:space="preserve">Melanie Coates, publication adviser at Catonsville High School, reports that while her students have never experienced direct censorship, her students "don't feel like they are allowed to write about certain topics. They very much self-censor in reporting and writing, and they want to defer to my decisions." She also fears the consequences should they print something the administration doesn't </w:t>
      </w:r>
      <w:r>
        <w:rPr>
          <w:rFonts w:ascii="Franklin Gothic Book" w:hAnsi="Franklin Gothic Book"/>
          <w:sz w:val="23"/>
          <w:szCs w:val="23"/>
        </w:rPr>
        <w:t>l</w:t>
      </w:r>
      <w:r w:rsidRPr="00B423FF">
        <w:rPr>
          <w:rFonts w:ascii="Franklin Gothic Book" w:hAnsi="Franklin Gothic Book"/>
          <w:sz w:val="23"/>
          <w:szCs w:val="23"/>
        </w:rPr>
        <w:t>ike. "I pray that the sh*t doesn't hit the fan each time they do cover something 'controversial' because  I'm not sure what the outcome could be if I  needed my administration  or   my school system to back  me."</w:t>
      </w:r>
    </w:p>
    <w:p w14:paraId="354F0134" w14:textId="77777777" w:rsidR="00B423FF" w:rsidRPr="00B423FF" w:rsidRDefault="00B423FF" w:rsidP="00B423FF">
      <w:pPr>
        <w:shd w:val="clear" w:color="auto" w:fill="FFFFFF"/>
        <w:tabs>
          <w:tab w:val="left" w:pos="-180"/>
        </w:tabs>
        <w:spacing w:line="270" w:lineRule="atLeast"/>
        <w:ind w:left="-270" w:right="1280"/>
        <w:textAlignment w:val="baseline"/>
        <w:rPr>
          <w:rFonts w:ascii="Franklin Gothic Book" w:hAnsi="Franklin Gothic Book"/>
          <w:sz w:val="23"/>
          <w:szCs w:val="23"/>
        </w:rPr>
      </w:pPr>
    </w:p>
    <w:p w14:paraId="2F2C3C64" w14:textId="77777777" w:rsidR="00B423FF" w:rsidRPr="00B423FF" w:rsidRDefault="00B423FF" w:rsidP="00B423FF">
      <w:pPr>
        <w:shd w:val="clear" w:color="auto" w:fill="FFFFFF"/>
        <w:tabs>
          <w:tab w:val="left" w:pos="-180"/>
        </w:tabs>
        <w:spacing w:line="270" w:lineRule="atLeast"/>
        <w:ind w:left="-270" w:right="1280"/>
        <w:textAlignment w:val="baseline"/>
        <w:rPr>
          <w:rFonts w:ascii="Franklin Gothic Book" w:hAnsi="Franklin Gothic Book"/>
          <w:b/>
          <w:color w:val="C00000"/>
          <w:sz w:val="23"/>
          <w:szCs w:val="23"/>
        </w:rPr>
      </w:pPr>
      <w:r w:rsidRPr="00B423FF">
        <w:rPr>
          <w:rFonts w:ascii="Franklin Gothic Book" w:hAnsi="Franklin Gothic Book"/>
          <w:b/>
          <w:color w:val="C00000"/>
          <w:sz w:val="23"/>
          <w:szCs w:val="23"/>
        </w:rPr>
        <w:t>Students avoid criticizing school policies</w:t>
      </w:r>
    </w:p>
    <w:p w14:paraId="5DE46769" w14:textId="77777777" w:rsidR="00B423FF" w:rsidRDefault="00B423FF" w:rsidP="00B423FF">
      <w:pPr>
        <w:shd w:val="clear" w:color="auto" w:fill="FFFFFF"/>
        <w:tabs>
          <w:tab w:val="left" w:pos="-180"/>
        </w:tabs>
        <w:spacing w:before="40" w:after="40" w:line="270" w:lineRule="atLeast"/>
        <w:ind w:left="-274" w:right="-630"/>
        <w:textAlignment w:val="baseline"/>
        <w:rPr>
          <w:rFonts w:ascii="Franklin Gothic Book" w:hAnsi="Franklin Gothic Book"/>
          <w:i/>
          <w:sz w:val="23"/>
          <w:szCs w:val="23"/>
        </w:rPr>
      </w:pPr>
      <w:r w:rsidRPr="00B423FF">
        <w:rPr>
          <w:rFonts w:ascii="Franklin Gothic Book" w:hAnsi="Franklin Gothic Book"/>
          <w:sz w:val="23"/>
          <w:szCs w:val="23"/>
        </w:rPr>
        <w:t>Gary Clites, newsmagazine and broadcasting adviser at Northern High School in Owings, Maryland, reports that Calvert County requires all principals to prior</w:t>
      </w:r>
      <w:r>
        <w:rPr>
          <w:rFonts w:ascii="Franklin Gothic Book" w:hAnsi="Franklin Gothic Book"/>
          <w:sz w:val="23"/>
          <w:szCs w:val="23"/>
        </w:rPr>
        <w:t xml:space="preserve"> </w:t>
      </w:r>
      <w:r w:rsidRPr="00B423FF">
        <w:rPr>
          <w:rFonts w:ascii="Franklin Gothic Book" w:hAnsi="Franklin Gothic Book"/>
          <w:sz w:val="23"/>
          <w:szCs w:val="23"/>
        </w:rPr>
        <w:t>review all student journalism. While no material has been directly censored, students self-censor all the time and feel they do not have any right to freedom of the press. Students avoid criticizing school policies and conditions or the community in any way and avoid any topic considered controversial.</w:t>
      </w:r>
      <w:r w:rsidRPr="00B423FF">
        <w:rPr>
          <w:rFonts w:ascii="Franklin Gothic Book" w:hAnsi="Franklin Gothic Book"/>
          <w:i/>
          <w:sz w:val="23"/>
          <w:szCs w:val="23"/>
        </w:rPr>
        <w:t xml:space="preserve"> </w:t>
      </w:r>
    </w:p>
    <w:p w14:paraId="664E9B7B" w14:textId="77777777" w:rsidR="00B423FF" w:rsidRDefault="00B423FF" w:rsidP="00B423FF">
      <w:pPr>
        <w:shd w:val="clear" w:color="auto" w:fill="FFFFFF"/>
        <w:tabs>
          <w:tab w:val="left" w:pos="-180"/>
        </w:tabs>
        <w:spacing w:before="40" w:after="40" w:line="270" w:lineRule="atLeast"/>
        <w:ind w:left="-274" w:right="-630"/>
        <w:textAlignment w:val="baseline"/>
        <w:rPr>
          <w:rFonts w:ascii="Franklin Gothic Book" w:hAnsi="Franklin Gothic Book"/>
          <w:i/>
          <w:sz w:val="23"/>
          <w:szCs w:val="23"/>
        </w:rPr>
      </w:pPr>
    </w:p>
    <w:p w14:paraId="7E04A96E" w14:textId="1E600FE6" w:rsidR="008E7437" w:rsidRDefault="00B423FF" w:rsidP="00B423FF">
      <w:pPr>
        <w:shd w:val="clear" w:color="auto" w:fill="FFFFFF"/>
        <w:tabs>
          <w:tab w:val="left" w:pos="-180"/>
        </w:tabs>
        <w:spacing w:before="40" w:after="40" w:line="270" w:lineRule="atLeast"/>
        <w:ind w:left="-274" w:right="-630"/>
        <w:textAlignment w:val="baseline"/>
        <w:rPr>
          <w:rFonts w:ascii="Franklin Gothic Medium" w:hAnsi="Franklin Gothic Medium"/>
          <w:color w:val="C00000"/>
          <w:sz w:val="56"/>
          <w:szCs w:val="40"/>
        </w:rPr>
      </w:pPr>
      <w:r>
        <w:rPr>
          <w:rFonts w:ascii="Franklin Gothic Book" w:hAnsi="Franklin Gothic Book"/>
          <w:i/>
          <w:sz w:val="23"/>
          <w:szCs w:val="23"/>
        </w:rPr>
        <w:t>Other</w:t>
      </w:r>
      <w:r w:rsidRPr="00B423FF">
        <w:rPr>
          <w:rFonts w:ascii="Franklin Gothic Book" w:hAnsi="Franklin Gothic Book"/>
          <w:i/>
          <w:sz w:val="23"/>
          <w:szCs w:val="23"/>
        </w:rPr>
        <w:t xml:space="preserve"> teachers report censorship issues, but refused to allow them to be shared for fear of repercussions toward them or their students should their stories become public.</w:t>
      </w:r>
      <w:r w:rsidR="008E7437">
        <w:rPr>
          <w:rFonts w:ascii="Franklin Gothic Medium" w:hAnsi="Franklin Gothic Medium"/>
          <w:color w:val="C00000"/>
          <w:sz w:val="56"/>
          <w:szCs w:val="40"/>
        </w:rPr>
        <w:br w:type="page"/>
      </w:r>
    </w:p>
    <w:p w14:paraId="0578ECD9" w14:textId="394A9A0D" w:rsidR="00DF7D2C" w:rsidRPr="007E1E38" w:rsidRDefault="00DF7D2C" w:rsidP="00C3281E">
      <w:pPr>
        <w:tabs>
          <w:tab w:val="left" w:pos="10260"/>
        </w:tabs>
        <w:ind w:left="-540" w:right="-630"/>
        <w:rPr>
          <w:rFonts w:ascii="Franklin Gothic Medium" w:hAnsi="Franklin Gothic Medium"/>
          <w:color w:val="354E92"/>
          <w:sz w:val="56"/>
          <w:szCs w:val="40"/>
        </w:rPr>
      </w:pPr>
      <w:r>
        <w:rPr>
          <w:rFonts w:ascii="Franklin Gothic Medium" w:hAnsi="Franklin Gothic Medium"/>
          <w:color w:val="C00000"/>
          <w:sz w:val="56"/>
          <w:szCs w:val="40"/>
        </w:rPr>
        <w:lastRenderedPageBreak/>
        <w:t xml:space="preserve">Myths about </w:t>
      </w:r>
      <w:r w:rsidRPr="00197258">
        <w:rPr>
          <w:rFonts w:ascii="Franklin Gothic Medium" w:hAnsi="Franklin Gothic Medium"/>
          <w:color w:val="C00000"/>
          <w:sz w:val="56"/>
          <w:szCs w:val="40"/>
        </w:rPr>
        <w:t>New Voices of Maryland</w:t>
      </w:r>
    </w:p>
    <w:p w14:paraId="0B22FA75" w14:textId="77777777" w:rsidR="00DF7D2C" w:rsidRPr="00197258" w:rsidRDefault="00DF7D2C" w:rsidP="00C3281E">
      <w:pPr>
        <w:tabs>
          <w:tab w:val="left" w:pos="10260"/>
        </w:tabs>
        <w:ind w:right="-630"/>
        <w:rPr>
          <w:rFonts w:ascii="Franklin Gothic Book" w:hAnsi="Franklin Gothic Book"/>
          <w:i/>
          <w:sz w:val="23"/>
          <w:szCs w:val="23"/>
        </w:rPr>
      </w:pPr>
      <w:r>
        <w:rPr>
          <w:rFonts w:ascii="Franklin Gothic Book" w:hAnsi="Franklin Gothic Book"/>
          <w:i/>
          <w:sz w:val="23"/>
          <w:szCs w:val="23"/>
        </w:rPr>
        <w:t>Protecting student journalists from retaliation</w:t>
      </w:r>
      <w:r w:rsidRPr="00197258">
        <w:rPr>
          <w:rFonts w:ascii="Franklin Gothic Book" w:hAnsi="Franklin Gothic Book"/>
          <w:i/>
          <w:sz w:val="23"/>
          <w:szCs w:val="23"/>
        </w:rPr>
        <w:t>.</w:t>
      </w:r>
    </w:p>
    <w:p w14:paraId="7670807F" w14:textId="77777777" w:rsidR="00DF7D2C" w:rsidRDefault="00DF7D2C" w:rsidP="00C3281E">
      <w:pPr>
        <w:shd w:val="clear" w:color="auto" w:fill="FFFFFF"/>
        <w:spacing w:line="270" w:lineRule="atLeast"/>
        <w:ind w:right="-630"/>
        <w:textAlignment w:val="baseline"/>
        <w:rPr>
          <w:rFonts w:ascii="Franklin Gothic Book" w:hAnsi="Franklin Gothic Book"/>
          <w:sz w:val="23"/>
          <w:szCs w:val="23"/>
        </w:rPr>
      </w:pPr>
    </w:p>
    <w:p w14:paraId="766F5C80" w14:textId="174BDEE1" w:rsidR="00DF7D2C" w:rsidRPr="0002113E" w:rsidRDefault="0002113E" w:rsidP="0002113E">
      <w:pPr>
        <w:shd w:val="clear" w:color="auto" w:fill="FFFFFF"/>
        <w:spacing w:before="60" w:after="60" w:line="270" w:lineRule="atLeast"/>
        <w:ind w:left="-540" w:right="-634"/>
        <w:textAlignment w:val="baseline"/>
        <w:rPr>
          <w:rFonts w:ascii="Franklin Gothic Book" w:hAnsi="Franklin Gothic Book"/>
          <w:i/>
          <w:sz w:val="23"/>
          <w:szCs w:val="23"/>
        </w:rPr>
      </w:pPr>
      <w:r w:rsidRPr="0002113E">
        <w:rPr>
          <w:rFonts w:ascii="Franklin Gothic Book" w:hAnsi="Franklin Gothic Book"/>
          <w:i/>
          <w:sz w:val="23"/>
          <w:szCs w:val="23"/>
        </w:rPr>
        <w:t xml:space="preserve">Students will commit libel and invade privacy if left to publish without tight administrative control.  </w:t>
      </w:r>
    </w:p>
    <w:p w14:paraId="293C82BA" w14:textId="3A2216A0" w:rsidR="00DF7D2C" w:rsidRPr="00DF7D2C" w:rsidRDefault="00DF7D2C" w:rsidP="0002113E">
      <w:pPr>
        <w:shd w:val="clear" w:color="auto" w:fill="FFFFFF"/>
        <w:spacing w:before="60" w:after="60" w:line="270" w:lineRule="atLeast"/>
        <w:ind w:left="-360" w:right="-634"/>
        <w:textAlignment w:val="baseline"/>
        <w:rPr>
          <w:rFonts w:ascii="Franklin Gothic Book" w:hAnsi="Franklin Gothic Book"/>
          <w:sz w:val="23"/>
          <w:szCs w:val="23"/>
        </w:rPr>
      </w:pPr>
      <w:r w:rsidRPr="00DF7D2C">
        <w:rPr>
          <w:rFonts w:ascii="Franklin Gothic Book" w:hAnsi="Franklin Gothic Book"/>
          <w:sz w:val="23"/>
          <w:szCs w:val="23"/>
        </w:rPr>
        <w:t xml:space="preserve">REALITY: Eight states (Arkansas, California, Colorado, Iowa, Kansas, Massachusetts, North Dakota and Oregon) have laws under which K-12 public-school students are given the ability to publish the lawful and non-disruptive editorial content of their choice. </w:t>
      </w:r>
      <w:r w:rsidRPr="00DF7D2C">
        <w:rPr>
          <w:rFonts w:ascii="Franklin Gothic Book" w:hAnsi="Franklin Gothic Book"/>
          <w:b/>
          <w:color w:val="C00000"/>
          <w:sz w:val="23"/>
          <w:szCs w:val="23"/>
        </w:rPr>
        <w:t>There is no evidence of any greater incidence of libel, invasion of privacy or other injury</w:t>
      </w:r>
      <w:r w:rsidRPr="00DF7D2C">
        <w:rPr>
          <w:rFonts w:ascii="Franklin Gothic Book" w:hAnsi="Franklin Gothic Book"/>
          <w:sz w:val="23"/>
          <w:szCs w:val="23"/>
        </w:rPr>
        <w:t xml:space="preserve"> in those states. Combined, these states have 160-plus years of experience with student press freedom</w:t>
      </w:r>
      <w:r>
        <w:rPr>
          <w:rFonts w:ascii="Franklin Gothic Book" w:hAnsi="Franklin Gothic Book"/>
          <w:sz w:val="23"/>
          <w:szCs w:val="23"/>
        </w:rPr>
        <w:t xml:space="preserve">.  </w:t>
      </w:r>
      <w:r w:rsidR="00E66139">
        <w:rPr>
          <w:rFonts w:ascii="Franklin Gothic Book" w:hAnsi="Franklin Gothic Book"/>
          <w:sz w:val="23"/>
          <w:szCs w:val="23"/>
        </w:rPr>
        <w:t>B</w:t>
      </w:r>
      <w:r w:rsidRPr="00DF7D2C">
        <w:rPr>
          <w:rFonts w:ascii="Franklin Gothic Book" w:hAnsi="Franklin Gothic Book"/>
          <w:sz w:val="23"/>
          <w:szCs w:val="23"/>
        </w:rPr>
        <w:t>y clarifying the bounds of school censorship authority, such statutes probably avoid more litigation than they enable.</w:t>
      </w:r>
    </w:p>
    <w:p w14:paraId="116FE686" w14:textId="77777777" w:rsidR="00DF7D2C" w:rsidRPr="00DF7D2C" w:rsidRDefault="00DF7D2C" w:rsidP="00C3281E">
      <w:pPr>
        <w:shd w:val="clear" w:color="auto" w:fill="FFFFFF"/>
        <w:spacing w:line="270" w:lineRule="atLeast"/>
        <w:ind w:right="-630"/>
        <w:textAlignment w:val="baseline"/>
        <w:rPr>
          <w:rFonts w:ascii="Franklin Gothic Book" w:hAnsi="Franklin Gothic Book"/>
          <w:sz w:val="23"/>
          <w:szCs w:val="23"/>
        </w:rPr>
      </w:pPr>
    </w:p>
    <w:p w14:paraId="1710C1C3" w14:textId="77777777" w:rsidR="0002113E" w:rsidRPr="0002113E" w:rsidRDefault="0002113E" w:rsidP="0002113E">
      <w:pPr>
        <w:shd w:val="clear" w:color="auto" w:fill="FFFFFF"/>
        <w:spacing w:before="60" w:after="60" w:line="270" w:lineRule="atLeast"/>
        <w:ind w:left="-540" w:right="-634"/>
        <w:textAlignment w:val="baseline"/>
        <w:rPr>
          <w:rFonts w:ascii="Franklin Gothic Book" w:hAnsi="Franklin Gothic Book"/>
          <w:i/>
          <w:sz w:val="23"/>
          <w:szCs w:val="23"/>
        </w:rPr>
      </w:pPr>
      <w:r w:rsidRPr="0002113E">
        <w:rPr>
          <w:rFonts w:ascii="Franklin Gothic Book" w:hAnsi="Franklin Gothic Book"/>
          <w:i/>
          <w:sz w:val="23"/>
          <w:szCs w:val="23"/>
        </w:rPr>
        <w:t>Administrators need to “edit” the paper to minimize the risk of the school district being sued.</w:t>
      </w:r>
    </w:p>
    <w:p w14:paraId="6D3892F3" w14:textId="4BCE051C" w:rsidR="00DF7D2C" w:rsidRPr="00DF7D2C" w:rsidRDefault="00DF7D2C" w:rsidP="0002113E">
      <w:pPr>
        <w:shd w:val="clear" w:color="auto" w:fill="FFFFFF"/>
        <w:spacing w:before="60" w:after="60" w:line="270" w:lineRule="atLeast"/>
        <w:ind w:left="-360" w:right="-634"/>
        <w:textAlignment w:val="baseline"/>
        <w:rPr>
          <w:rFonts w:ascii="Franklin Gothic Book" w:hAnsi="Franklin Gothic Book"/>
          <w:sz w:val="23"/>
          <w:szCs w:val="23"/>
        </w:rPr>
      </w:pPr>
      <w:r w:rsidRPr="00DF7D2C">
        <w:rPr>
          <w:rFonts w:ascii="Franklin Gothic Book" w:hAnsi="Franklin Gothic Book"/>
          <w:sz w:val="23"/>
          <w:szCs w:val="23"/>
        </w:rPr>
        <w:t xml:space="preserve">REALITY: </w:t>
      </w:r>
      <w:r w:rsidR="0002113E">
        <w:rPr>
          <w:rFonts w:ascii="Franklin Gothic Book" w:hAnsi="Franklin Gothic Book"/>
          <w:sz w:val="23"/>
          <w:szCs w:val="23"/>
        </w:rPr>
        <w:t xml:space="preserve">There are </w:t>
      </w:r>
      <w:r w:rsidR="0002113E" w:rsidRPr="00AC2D0E">
        <w:rPr>
          <w:rFonts w:ascii="Franklin Gothic Book" w:hAnsi="Franklin Gothic Book"/>
          <w:b/>
          <w:color w:val="C00000"/>
          <w:sz w:val="23"/>
          <w:szCs w:val="23"/>
        </w:rPr>
        <w:t>no</w:t>
      </w:r>
      <w:r w:rsidRPr="00AC2D0E">
        <w:rPr>
          <w:rFonts w:ascii="Franklin Gothic Book" w:hAnsi="Franklin Gothic Book"/>
          <w:b/>
          <w:color w:val="C00000"/>
          <w:sz w:val="23"/>
          <w:szCs w:val="23"/>
        </w:rPr>
        <w:t xml:space="preserve"> published cases in which a school district was held responsible</w:t>
      </w:r>
      <w:r w:rsidRPr="00DF7D2C">
        <w:rPr>
          <w:rFonts w:ascii="Franklin Gothic Book" w:hAnsi="Franklin Gothic Book"/>
          <w:sz w:val="23"/>
          <w:szCs w:val="23"/>
        </w:rPr>
        <w:t xml:space="preserve"> for what students wrote in a student newspaper, magazine or yearbook. While there is the rare nuisance suit that quickly settles or is dismissed, people almost never file suits over the content of student newspapers: it’s nearly impossible to show that a person’s life was ruined by a story in a student </w:t>
      </w:r>
      <w:r w:rsidR="00E66139">
        <w:rPr>
          <w:rFonts w:ascii="Franklin Gothic Book" w:hAnsi="Franklin Gothic Book"/>
          <w:sz w:val="23"/>
          <w:szCs w:val="23"/>
        </w:rPr>
        <w:t>publication</w:t>
      </w:r>
      <w:r w:rsidRPr="00DF7D2C">
        <w:rPr>
          <w:rFonts w:ascii="Franklin Gothic Book" w:hAnsi="Franklin Gothic Book"/>
          <w:sz w:val="23"/>
          <w:szCs w:val="23"/>
        </w:rPr>
        <w:t xml:space="preserve">, and the public understands that journalists-in-training are going to make errors. </w:t>
      </w:r>
    </w:p>
    <w:p w14:paraId="2E6A7561" w14:textId="77777777" w:rsidR="00DF7D2C" w:rsidRPr="00DF7D2C" w:rsidRDefault="00DF7D2C" w:rsidP="0002113E">
      <w:pPr>
        <w:shd w:val="clear" w:color="auto" w:fill="FFFFFF"/>
        <w:spacing w:before="60" w:after="60" w:line="270" w:lineRule="atLeast"/>
        <w:ind w:right="-634"/>
        <w:textAlignment w:val="baseline"/>
        <w:rPr>
          <w:rFonts w:ascii="Franklin Gothic Book" w:hAnsi="Franklin Gothic Book"/>
          <w:sz w:val="23"/>
          <w:szCs w:val="23"/>
        </w:rPr>
      </w:pPr>
    </w:p>
    <w:p w14:paraId="4525E2E1" w14:textId="1A5A0084" w:rsidR="00DF7D2C" w:rsidRPr="00AC2D0E" w:rsidRDefault="00AC2D0E" w:rsidP="00AC2D0E">
      <w:pPr>
        <w:shd w:val="clear" w:color="auto" w:fill="FFFFFF"/>
        <w:spacing w:before="60" w:after="60" w:line="270" w:lineRule="atLeast"/>
        <w:ind w:left="-540" w:right="-634"/>
        <w:textAlignment w:val="baseline"/>
        <w:rPr>
          <w:rFonts w:ascii="Franklin Gothic Book" w:hAnsi="Franklin Gothic Book"/>
          <w:i/>
          <w:sz w:val="23"/>
          <w:szCs w:val="23"/>
        </w:rPr>
      </w:pPr>
      <w:r w:rsidRPr="00AC2D0E">
        <w:rPr>
          <w:rFonts w:ascii="Franklin Gothic Book" w:hAnsi="Franklin Gothic Book"/>
          <w:i/>
          <w:sz w:val="23"/>
          <w:szCs w:val="23"/>
        </w:rPr>
        <w:t xml:space="preserve">Administrators need to “edit” the paper because the school district is legally liable for everything in it.  </w:t>
      </w:r>
    </w:p>
    <w:p w14:paraId="01D14CC0" w14:textId="6D744534" w:rsidR="00DF7D2C" w:rsidRPr="00DF7D2C" w:rsidRDefault="00DF7D2C" w:rsidP="00AC2D0E">
      <w:pPr>
        <w:shd w:val="clear" w:color="auto" w:fill="FFFFFF"/>
        <w:spacing w:before="60" w:after="60" w:line="270" w:lineRule="atLeast"/>
        <w:ind w:left="-360" w:right="-634"/>
        <w:textAlignment w:val="baseline"/>
        <w:rPr>
          <w:rFonts w:ascii="Franklin Gothic Book" w:hAnsi="Franklin Gothic Book"/>
          <w:sz w:val="23"/>
          <w:szCs w:val="23"/>
        </w:rPr>
      </w:pPr>
      <w:r w:rsidRPr="00DF7D2C">
        <w:rPr>
          <w:rFonts w:ascii="Franklin Gothic Book" w:hAnsi="Franklin Gothic Book"/>
          <w:sz w:val="23"/>
          <w:szCs w:val="23"/>
        </w:rPr>
        <w:t xml:space="preserve">REALITY: </w:t>
      </w:r>
      <w:r w:rsidR="00E66139">
        <w:rPr>
          <w:rFonts w:ascii="Franklin Gothic Book" w:hAnsi="Franklin Gothic Book"/>
          <w:sz w:val="23"/>
          <w:szCs w:val="23"/>
        </w:rPr>
        <w:t>L</w:t>
      </w:r>
      <w:r w:rsidRPr="00DF7D2C">
        <w:rPr>
          <w:rFonts w:ascii="Franklin Gothic Book" w:hAnsi="Franklin Gothic Book"/>
          <w:sz w:val="23"/>
          <w:szCs w:val="23"/>
        </w:rPr>
        <w:t>awsuits are so rare that this legal principle has almost never been put to the test in the high-school context, in</w:t>
      </w:r>
      <w:r>
        <w:rPr>
          <w:rFonts w:ascii="Franklin Gothic Book" w:hAnsi="Franklin Gothic Book"/>
          <w:sz w:val="23"/>
          <w:szCs w:val="23"/>
        </w:rPr>
        <w:t xml:space="preserve"> </w:t>
      </w:r>
      <w:r w:rsidRPr="00DF7D2C">
        <w:rPr>
          <w:rFonts w:ascii="Franklin Gothic Book" w:hAnsi="Franklin Gothic Book"/>
          <w:sz w:val="23"/>
          <w:szCs w:val="23"/>
        </w:rPr>
        <w:t xml:space="preserve">the handful of lawsuits against college publications, the courts have unanimously said that public colleges can’t be held financially liable for students’ editorial content if they are barred by law or regulation from censoring the content: no control, no liability. The only known case in which this issue has been adjudicated at the high school level – Sisley v. Seattle Public School District No. 1, a Washington state trial court ruling in a 2011 libel suit – agreed that </w:t>
      </w:r>
      <w:r w:rsidRPr="00E66139">
        <w:rPr>
          <w:rFonts w:ascii="Franklin Gothic Book" w:hAnsi="Franklin Gothic Book"/>
          <w:b/>
          <w:color w:val="C00000"/>
          <w:sz w:val="23"/>
          <w:szCs w:val="23"/>
        </w:rPr>
        <w:t xml:space="preserve">a </w:t>
      </w:r>
      <w:r w:rsidRPr="000F371C">
        <w:rPr>
          <w:rFonts w:ascii="Franklin Gothic Book" w:hAnsi="Franklin Gothic Book"/>
          <w:b/>
          <w:color w:val="C00000"/>
          <w:sz w:val="23"/>
          <w:szCs w:val="23"/>
        </w:rPr>
        <w:t>public high school is not liable for what its students publish in a student-controlled newspaper</w:t>
      </w:r>
      <w:r w:rsidR="00E66139">
        <w:rPr>
          <w:rFonts w:ascii="Franklin Gothic Book" w:hAnsi="Franklin Gothic Book"/>
          <w:sz w:val="23"/>
          <w:szCs w:val="23"/>
        </w:rPr>
        <w:t xml:space="preserve">. </w:t>
      </w:r>
      <w:r w:rsidRPr="00DF7D2C">
        <w:rPr>
          <w:rFonts w:ascii="Franklin Gothic Book" w:hAnsi="Franklin Gothic Book"/>
          <w:sz w:val="23"/>
          <w:szCs w:val="23"/>
        </w:rPr>
        <w:t xml:space="preserve"> </w:t>
      </w:r>
    </w:p>
    <w:p w14:paraId="557A191F" w14:textId="77777777" w:rsidR="00DF7D2C" w:rsidRPr="00DF7D2C" w:rsidRDefault="00DF7D2C" w:rsidP="0002113E">
      <w:pPr>
        <w:shd w:val="clear" w:color="auto" w:fill="FFFFFF"/>
        <w:spacing w:before="60" w:after="60" w:line="270" w:lineRule="atLeast"/>
        <w:ind w:right="-634"/>
        <w:textAlignment w:val="baseline"/>
        <w:rPr>
          <w:rFonts w:ascii="Franklin Gothic Book" w:hAnsi="Franklin Gothic Book"/>
          <w:sz w:val="23"/>
          <w:szCs w:val="23"/>
        </w:rPr>
      </w:pPr>
    </w:p>
    <w:p w14:paraId="567FF31D" w14:textId="481ACC74" w:rsidR="00DF7D2C" w:rsidRPr="00AC2D0E" w:rsidRDefault="00AC2D0E" w:rsidP="00AC2D0E">
      <w:pPr>
        <w:shd w:val="clear" w:color="auto" w:fill="FFFFFF"/>
        <w:spacing w:before="60" w:after="60" w:line="270" w:lineRule="atLeast"/>
        <w:ind w:left="-540" w:right="-634"/>
        <w:textAlignment w:val="baseline"/>
        <w:rPr>
          <w:rFonts w:ascii="Franklin Gothic Book" w:hAnsi="Franklin Gothic Book"/>
          <w:i/>
          <w:sz w:val="23"/>
          <w:szCs w:val="23"/>
        </w:rPr>
      </w:pPr>
      <w:r>
        <w:rPr>
          <w:rFonts w:ascii="Franklin Gothic Book" w:hAnsi="Franklin Gothic Book"/>
          <w:i/>
          <w:sz w:val="23"/>
          <w:szCs w:val="23"/>
        </w:rPr>
        <w:t>Administrative control over student media is a widely approved practice.</w:t>
      </w:r>
    </w:p>
    <w:p w14:paraId="312F8318" w14:textId="3E34EBF4" w:rsidR="003869D4" w:rsidRDefault="00DF7D2C" w:rsidP="00AC2D0E">
      <w:pPr>
        <w:shd w:val="clear" w:color="auto" w:fill="FFFFFF"/>
        <w:spacing w:before="60" w:after="60" w:line="270" w:lineRule="atLeast"/>
        <w:ind w:left="-360" w:right="-634"/>
        <w:textAlignment w:val="baseline"/>
        <w:rPr>
          <w:rFonts w:ascii="Franklin Gothic Book" w:hAnsi="Franklin Gothic Book"/>
          <w:sz w:val="23"/>
          <w:szCs w:val="23"/>
        </w:rPr>
      </w:pPr>
      <w:r w:rsidRPr="00DF7D2C">
        <w:rPr>
          <w:rFonts w:ascii="Franklin Gothic Book" w:hAnsi="Franklin Gothic Book"/>
          <w:sz w:val="23"/>
          <w:szCs w:val="23"/>
        </w:rPr>
        <w:t xml:space="preserve">REALITY: Every authoritative group involved in journalism education and training has gone on record condemning the Hazelwood level of school control as educationally unsound. </w:t>
      </w:r>
      <w:r w:rsidR="000F371C">
        <w:rPr>
          <w:rFonts w:ascii="Franklin Gothic Book" w:hAnsi="Franklin Gothic Book"/>
          <w:sz w:val="23"/>
          <w:szCs w:val="23"/>
        </w:rPr>
        <w:t xml:space="preserve">The </w:t>
      </w:r>
      <w:r w:rsidR="000F371C" w:rsidRPr="00DF7D2C">
        <w:rPr>
          <w:rFonts w:ascii="Franklin Gothic Book" w:hAnsi="Franklin Gothic Book"/>
          <w:sz w:val="23"/>
          <w:szCs w:val="23"/>
        </w:rPr>
        <w:t>Society of Professional Journalists, the Journalism Education Association, and the Association for Education in Journalism and Mass Communication</w:t>
      </w:r>
      <w:r w:rsidRPr="00DF7D2C">
        <w:rPr>
          <w:rFonts w:ascii="Franklin Gothic Book" w:hAnsi="Franklin Gothic Book"/>
          <w:sz w:val="23"/>
          <w:szCs w:val="23"/>
        </w:rPr>
        <w:t xml:space="preserve"> </w:t>
      </w:r>
      <w:r w:rsidR="000F371C">
        <w:rPr>
          <w:rFonts w:ascii="Franklin Gothic Book" w:hAnsi="Franklin Gothic Book"/>
          <w:sz w:val="23"/>
          <w:szCs w:val="23"/>
        </w:rPr>
        <w:t>have called</w:t>
      </w:r>
      <w:r w:rsidRPr="00DF7D2C">
        <w:rPr>
          <w:rFonts w:ascii="Franklin Gothic Book" w:hAnsi="Franklin Gothic Book"/>
          <w:sz w:val="23"/>
          <w:szCs w:val="23"/>
        </w:rPr>
        <w:t xml:space="preserve"> for schools and colleges to cease reliance on Hazelwood. These are the largest membership organizations in the country representing, respectively, working professional journalists, high school journalism educators, and college journalism educators. The wording of the SPJ resolution exemplifies the organizations’ sentiments: “[I]t is well-documented the Hazelwood censorship clause </w:t>
      </w:r>
      <w:r w:rsidRPr="000F371C">
        <w:rPr>
          <w:rFonts w:ascii="Franklin Gothic Book" w:hAnsi="Franklin Gothic Book"/>
          <w:b/>
          <w:color w:val="C00000"/>
          <w:sz w:val="23"/>
          <w:szCs w:val="23"/>
        </w:rPr>
        <w:t>impedes an educator’s ability to adequately instruct and train students in professional journalistic values and practices</w:t>
      </w:r>
      <w:r w:rsidRPr="00DF7D2C">
        <w:rPr>
          <w:rFonts w:ascii="Franklin Gothic Book" w:hAnsi="Franklin Gothic Book"/>
          <w:sz w:val="23"/>
          <w:szCs w:val="23"/>
        </w:rPr>
        <w:t xml:space="preserve">, including the right to question authority and investigate performances of governance.” </w:t>
      </w:r>
    </w:p>
    <w:p w14:paraId="78372CF1" w14:textId="77777777" w:rsidR="000F371C" w:rsidRDefault="000F371C" w:rsidP="00AC2D0E">
      <w:pPr>
        <w:shd w:val="clear" w:color="auto" w:fill="FFFFFF"/>
        <w:spacing w:before="60" w:after="60" w:line="270" w:lineRule="atLeast"/>
        <w:ind w:left="-360" w:right="-634"/>
        <w:textAlignment w:val="baseline"/>
        <w:rPr>
          <w:rFonts w:ascii="Franklin Gothic Book" w:hAnsi="Franklin Gothic Book"/>
          <w:sz w:val="23"/>
          <w:szCs w:val="23"/>
        </w:rPr>
      </w:pPr>
    </w:p>
    <w:p w14:paraId="2D0805F7" w14:textId="77777777" w:rsidR="00AC2D0E" w:rsidRPr="0002113E" w:rsidRDefault="00AC2D0E" w:rsidP="00AC2D0E">
      <w:pPr>
        <w:shd w:val="clear" w:color="auto" w:fill="FFFFFF"/>
        <w:spacing w:before="60" w:after="60" w:line="270" w:lineRule="atLeast"/>
        <w:ind w:left="-540" w:right="-634"/>
        <w:textAlignment w:val="baseline"/>
        <w:rPr>
          <w:rFonts w:ascii="Franklin Gothic Book" w:hAnsi="Franklin Gothic Book"/>
          <w:i/>
          <w:sz w:val="23"/>
          <w:szCs w:val="23"/>
        </w:rPr>
      </w:pPr>
      <w:r w:rsidRPr="0002113E">
        <w:rPr>
          <w:rFonts w:ascii="Franklin Gothic Book" w:hAnsi="Franklin Gothic Book"/>
          <w:i/>
          <w:sz w:val="23"/>
          <w:szCs w:val="23"/>
        </w:rPr>
        <w:t>This legislation gives students the same rights as full-time, professional journalists.</w:t>
      </w:r>
    </w:p>
    <w:p w14:paraId="60E9184D" w14:textId="49857BB1" w:rsidR="00AC2D0E" w:rsidRDefault="00AC2D0E" w:rsidP="000F371C">
      <w:pPr>
        <w:shd w:val="clear" w:color="auto" w:fill="FFFFFF"/>
        <w:spacing w:before="60" w:after="60" w:line="270" w:lineRule="atLeast"/>
        <w:ind w:left="-360" w:right="-634"/>
        <w:textAlignment w:val="baseline"/>
        <w:rPr>
          <w:rFonts w:ascii="Franklin Gothic Book" w:hAnsi="Franklin Gothic Book"/>
          <w:sz w:val="23"/>
          <w:szCs w:val="23"/>
        </w:rPr>
      </w:pPr>
      <w:r w:rsidRPr="00DF7D2C">
        <w:rPr>
          <w:rFonts w:ascii="Franklin Gothic Book" w:hAnsi="Franklin Gothic Book"/>
          <w:sz w:val="23"/>
          <w:szCs w:val="23"/>
        </w:rPr>
        <w:t xml:space="preserve">REALITY:  </w:t>
      </w:r>
      <w:r>
        <w:rPr>
          <w:rFonts w:ascii="Franklin Gothic Book" w:hAnsi="Franklin Gothic Book"/>
          <w:sz w:val="23"/>
          <w:szCs w:val="23"/>
        </w:rPr>
        <w:t xml:space="preserve">This legislation brings Maryland to </w:t>
      </w:r>
      <w:r w:rsidRPr="00DF7D2C">
        <w:rPr>
          <w:rFonts w:ascii="Franklin Gothic Book" w:hAnsi="Franklin Gothic Book"/>
          <w:sz w:val="23"/>
          <w:szCs w:val="23"/>
        </w:rPr>
        <w:t xml:space="preserve">the standard set by the </w:t>
      </w:r>
      <w:r>
        <w:rPr>
          <w:rFonts w:ascii="Franklin Gothic Book" w:hAnsi="Franklin Gothic Book"/>
          <w:sz w:val="23"/>
          <w:szCs w:val="23"/>
        </w:rPr>
        <w:t xml:space="preserve">Supreme </w:t>
      </w:r>
      <w:r w:rsidRPr="00DF7D2C">
        <w:rPr>
          <w:rFonts w:ascii="Franklin Gothic Book" w:hAnsi="Franklin Gothic Book"/>
          <w:sz w:val="23"/>
          <w:szCs w:val="23"/>
        </w:rPr>
        <w:t xml:space="preserve">Court in Tinker v. Des Moines Independent Community School District (1968). Under Tinker, the school may prevent or punish speech that threatens a “substantial disruption” of school activities – something more than just a strong exchange of differing opinions. Tinker is </w:t>
      </w:r>
      <w:r w:rsidRPr="0002113E">
        <w:rPr>
          <w:rFonts w:ascii="Franklin Gothic Book" w:hAnsi="Franklin Gothic Book"/>
          <w:b/>
          <w:color w:val="C00000"/>
          <w:sz w:val="23"/>
          <w:szCs w:val="23"/>
        </w:rPr>
        <w:t>very far from being an “anything goes” standard</w:t>
      </w:r>
      <w:r w:rsidRPr="00DF7D2C">
        <w:rPr>
          <w:rFonts w:ascii="Franklin Gothic Book" w:hAnsi="Franklin Gothic Book"/>
          <w:sz w:val="23"/>
          <w:szCs w:val="23"/>
        </w:rPr>
        <w:t xml:space="preserve"> – in fact, it is the standard that applies today to students’ T-shirts, hairstyles and other “non-curricular” forms of speech, to which schools have become accustomed over the last 4</w:t>
      </w:r>
      <w:r w:rsidR="00E66139">
        <w:rPr>
          <w:rFonts w:ascii="Franklin Gothic Book" w:hAnsi="Franklin Gothic Book"/>
          <w:sz w:val="23"/>
          <w:szCs w:val="23"/>
        </w:rPr>
        <w:t>8</w:t>
      </w:r>
      <w:r w:rsidRPr="00DF7D2C">
        <w:rPr>
          <w:rFonts w:ascii="Franklin Gothic Book" w:hAnsi="Franklin Gothic Book"/>
          <w:sz w:val="23"/>
          <w:szCs w:val="23"/>
        </w:rPr>
        <w:t xml:space="preserve"> years. </w:t>
      </w:r>
    </w:p>
    <w:p w14:paraId="1F2A18D9" w14:textId="77777777" w:rsidR="00AC2D0E" w:rsidRPr="00DF7D2C" w:rsidRDefault="00AC2D0E" w:rsidP="00AC2D0E">
      <w:pPr>
        <w:shd w:val="clear" w:color="auto" w:fill="FFFFFF"/>
        <w:spacing w:before="60" w:after="60" w:line="270" w:lineRule="atLeast"/>
        <w:ind w:left="-360" w:right="-634"/>
        <w:textAlignment w:val="baseline"/>
        <w:rPr>
          <w:rFonts w:ascii="Franklin Gothic Book" w:hAnsi="Franklin Gothic Book"/>
          <w:sz w:val="23"/>
          <w:szCs w:val="23"/>
        </w:rPr>
      </w:pPr>
    </w:p>
    <w:sectPr w:rsidR="00AC2D0E" w:rsidRPr="00DF7D2C" w:rsidSect="0002113E">
      <w:type w:val="continuous"/>
      <w:pgSz w:w="12240" w:h="15840"/>
      <w:pgMar w:top="810" w:right="1530" w:bottom="81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30A91" w14:textId="77777777" w:rsidR="00C3281E" w:rsidRDefault="00C3281E" w:rsidP="003C44AA">
      <w:r>
        <w:separator/>
      </w:r>
    </w:p>
  </w:endnote>
  <w:endnote w:type="continuationSeparator" w:id="0">
    <w:p w14:paraId="03C83ABC" w14:textId="77777777" w:rsidR="00C3281E" w:rsidRDefault="00C3281E" w:rsidP="003C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EBE85" w14:textId="77777777" w:rsidR="00C3281E" w:rsidRDefault="00C3281E" w:rsidP="003C44AA">
      <w:r>
        <w:separator/>
      </w:r>
    </w:p>
  </w:footnote>
  <w:footnote w:type="continuationSeparator" w:id="0">
    <w:p w14:paraId="5463F82A" w14:textId="77777777" w:rsidR="00C3281E" w:rsidRDefault="00C3281E" w:rsidP="003C4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C6C37"/>
    <w:multiLevelType w:val="hybridMultilevel"/>
    <w:tmpl w:val="A362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472F9"/>
    <w:multiLevelType w:val="hybridMultilevel"/>
    <w:tmpl w:val="17101270"/>
    <w:lvl w:ilvl="0" w:tplc="C0B0C344">
      <w:start w:val="1"/>
      <w:numFmt w:val="bullet"/>
      <w:lvlText w:val="•"/>
      <w:lvlJc w:val="left"/>
      <w:pPr>
        <w:ind w:left="1756" w:hanging="157"/>
      </w:pPr>
      <w:rPr>
        <w:rFonts w:ascii="Times New Roman" w:eastAsia="Times New Roman" w:hAnsi="Times New Roman" w:hint="default"/>
        <w:color w:val="3F3F3F"/>
        <w:w w:val="118"/>
        <w:sz w:val="24"/>
        <w:szCs w:val="24"/>
      </w:rPr>
    </w:lvl>
    <w:lvl w:ilvl="1" w:tplc="8D242F4A">
      <w:start w:val="1"/>
      <w:numFmt w:val="bullet"/>
      <w:lvlText w:val="•"/>
      <w:lvlJc w:val="left"/>
      <w:pPr>
        <w:ind w:left="2792" w:hanging="157"/>
      </w:pPr>
      <w:rPr>
        <w:rFonts w:hint="default"/>
      </w:rPr>
    </w:lvl>
    <w:lvl w:ilvl="2" w:tplc="6FC67DEE">
      <w:start w:val="1"/>
      <w:numFmt w:val="bullet"/>
      <w:lvlText w:val="•"/>
      <w:lvlJc w:val="left"/>
      <w:pPr>
        <w:ind w:left="3824" w:hanging="157"/>
      </w:pPr>
      <w:rPr>
        <w:rFonts w:hint="default"/>
      </w:rPr>
    </w:lvl>
    <w:lvl w:ilvl="3" w:tplc="7876E058">
      <w:start w:val="1"/>
      <w:numFmt w:val="bullet"/>
      <w:lvlText w:val="•"/>
      <w:lvlJc w:val="left"/>
      <w:pPr>
        <w:ind w:left="4856" w:hanging="157"/>
      </w:pPr>
      <w:rPr>
        <w:rFonts w:hint="default"/>
      </w:rPr>
    </w:lvl>
    <w:lvl w:ilvl="4" w:tplc="542EC598">
      <w:start w:val="1"/>
      <w:numFmt w:val="bullet"/>
      <w:lvlText w:val="•"/>
      <w:lvlJc w:val="left"/>
      <w:pPr>
        <w:ind w:left="5888" w:hanging="157"/>
      </w:pPr>
      <w:rPr>
        <w:rFonts w:hint="default"/>
      </w:rPr>
    </w:lvl>
    <w:lvl w:ilvl="5" w:tplc="EF06436A">
      <w:start w:val="1"/>
      <w:numFmt w:val="bullet"/>
      <w:lvlText w:val="•"/>
      <w:lvlJc w:val="left"/>
      <w:pPr>
        <w:ind w:left="6920" w:hanging="157"/>
      </w:pPr>
      <w:rPr>
        <w:rFonts w:hint="default"/>
      </w:rPr>
    </w:lvl>
    <w:lvl w:ilvl="6" w:tplc="94109D3E">
      <w:start w:val="1"/>
      <w:numFmt w:val="bullet"/>
      <w:lvlText w:val="•"/>
      <w:lvlJc w:val="left"/>
      <w:pPr>
        <w:ind w:left="7952" w:hanging="157"/>
      </w:pPr>
      <w:rPr>
        <w:rFonts w:hint="default"/>
      </w:rPr>
    </w:lvl>
    <w:lvl w:ilvl="7" w:tplc="FBDA783E">
      <w:start w:val="1"/>
      <w:numFmt w:val="bullet"/>
      <w:lvlText w:val="•"/>
      <w:lvlJc w:val="left"/>
      <w:pPr>
        <w:ind w:left="8984" w:hanging="157"/>
      </w:pPr>
      <w:rPr>
        <w:rFonts w:hint="default"/>
      </w:rPr>
    </w:lvl>
    <w:lvl w:ilvl="8" w:tplc="651C4B1A">
      <w:start w:val="1"/>
      <w:numFmt w:val="bullet"/>
      <w:lvlText w:val="•"/>
      <w:lvlJc w:val="left"/>
      <w:pPr>
        <w:ind w:left="10016" w:hanging="157"/>
      </w:pPr>
      <w:rPr>
        <w:rFonts w:hint="default"/>
      </w:rPr>
    </w:lvl>
  </w:abstractNum>
  <w:abstractNum w:abstractNumId="2" w15:restartNumberingAfterBreak="0">
    <w:nsid w:val="25C6695C"/>
    <w:multiLevelType w:val="multilevel"/>
    <w:tmpl w:val="62A247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71852"/>
    <w:multiLevelType w:val="hybridMultilevel"/>
    <w:tmpl w:val="8FE4A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F06028"/>
    <w:multiLevelType w:val="hybridMultilevel"/>
    <w:tmpl w:val="78AAB320"/>
    <w:lvl w:ilvl="0" w:tplc="69EA934C">
      <w:start w:val="1"/>
      <w:numFmt w:val="bullet"/>
      <w:lvlText w:val="•"/>
      <w:lvlJc w:val="left"/>
      <w:pPr>
        <w:ind w:left="1687" w:hanging="156"/>
      </w:pPr>
      <w:rPr>
        <w:rFonts w:ascii="Times New Roman" w:eastAsia="Times New Roman" w:hAnsi="Times New Roman" w:hint="default"/>
        <w:color w:val="383838"/>
        <w:w w:val="129"/>
        <w:sz w:val="24"/>
        <w:szCs w:val="24"/>
      </w:rPr>
    </w:lvl>
    <w:lvl w:ilvl="1" w:tplc="4B78C434">
      <w:start w:val="1"/>
      <w:numFmt w:val="bullet"/>
      <w:lvlText w:val="•"/>
      <w:lvlJc w:val="left"/>
      <w:pPr>
        <w:ind w:left="2682" w:hanging="156"/>
      </w:pPr>
      <w:rPr>
        <w:rFonts w:hint="default"/>
      </w:rPr>
    </w:lvl>
    <w:lvl w:ilvl="2" w:tplc="8650370C">
      <w:start w:val="1"/>
      <w:numFmt w:val="bullet"/>
      <w:lvlText w:val="•"/>
      <w:lvlJc w:val="left"/>
      <w:pPr>
        <w:ind w:left="3684" w:hanging="156"/>
      </w:pPr>
      <w:rPr>
        <w:rFonts w:hint="default"/>
      </w:rPr>
    </w:lvl>
    <w:lvl w:ilvl="3" w:tplc="4416555C">
      <w:start w:val="1"/>
      <w:numFmt w:val="bullet"/>
      <w:lvlText w:val="•"/>
      <w:lvlJc w:val="left"/>
      <w:pPr>
        <w:ind w:left="4686" w:hanging="156"/>
      </w:pPr>
      <w:rPr>
        <w:rFonts w:hint="default"/>
      </w:rPr>
    </w:lvl>
    <w:lvl w:ilvl="4" w:tplc="1CE27F3E">
      <w:start w:val="1"/>
      <w:numFmt w:val="bullet"/>
      <w:lvlText w:val="•"/>
      <w:lvlJc w:val="left"/>
      <w:pPr>
        <w:ind w:left="5688" w:hanging="156"/>
      </w:pPr>
      <w:rPr>
        <w:rFonts w:hint="default"/>
      </w:rPr>
    </w:lvl>
    <w:lvl w:ilvl="5" w:tplc="DF74E4F0">
      <w:start w:val="1"/>
      <w:numFmt w:val="bullet"/>
      <w:lvlText w:val="•"/>
      <w:lvlJc w:val="left"/>
      <w:pPr>
        <w:ind w:left="6690" w:hanging="156"/>
      </w:pPr>
      <w:rPr>
        <w:rFonts w:hint="default"/>
      </w:rPr>
    </w:lvl>
    <w:lvl w:ilvl="6" w:tplc="8078F9AC">
      <w:start w:val="1"/>
      <w:numFmt w:val="bullet"/>
      <w:lvlText w:val="•"/>
      <w:lvlJc w:val="left"/>
      <w:pPr>
        <w:ind w:left="7692" w:hanging="156"/>
      </w:pPr>
      <w:rPr>
        <w:rFonts w:hint="default"/>
      </w:rPr>
    </w:lvl>
    <w:lvl w:ilvl="7" w:tplc="E5E623D0">
      <w:start w:val="1"/>
      <w:numFmt w:val="bullet"/>
      <w:lvlText w:val="•"/>
      <w:lvlJc w:val="left"/>
      <w:pPr>
        <w:ind w:left="8694" w:hanging="156"/>
      </w:pPr>
      <w:rPr>
        <w:rFonts w:hint="default"/>
      </w:rPr>
    </w:lvl>
    <w:lvl w:ilvl="8" w:tplc="43EC07F2">
      <w:start w:val="1"/>
      <w:numFmt w:val="bullet"/>
      <w:lvlText w:val="•"/>
      <w:lvlJc w:val="left"/>
      <w:pPr>
        <w:ind w:left="9696" w:hanging="156"/>
      </w:pPr>
      <w:rPr>
        <w:rFonts w:hint="default"/>
      </w:rPr>
    </w:lvl>
  </w:abstractNum>
  <w:abstractNum w:abstractNumId="5" w15:restartNumberingAfterBreak="0">
    <w:nsid w:val="7D2E15BC"/>
    <w:multiLevelType w:val="hybridMultilevel"/>
    <w:tmpl w:val="0046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8C"/>
    <w:rsid w:val="000010A8"/>
    <w:rsid w:val="0002113E"/>
    <w:rsid w:val="000377F8"/>
    <w:rsid w:val="000420C8"/>
    <w:rsid w:val="000471D4"/>
    <w:rsid w:val="000513BC"/>
    <w:rsid w:val="00054594"/>
    <w:rsid w:val="000579E6"/>
    <w:rsid w:val="000A797C"/>
    <w:rsid w:val="000C5CA1"/>
    <w:rsid w:val="000F371C"/>
    <w:rsid w:val="0010491A"/>
    <w:rsid w:val="00106D2B"/>
    <w:rsid w:val="00107F8B"/>
    <w:rsid w:val="00175BEE"/>
    <w:rsid w:val="001936A0"/>
    <w:rsid w:val="00197258"/>
    <w:rsid w:val="001A44FD"/>
    <w:rsid w:val="001C4BAE"/>
    <w:rsid w:val="001E727E"/>
    <w:rsid w:val="00202599"/>
    <w:rsid w:val="002057D3"/>
    <w:rsid w:val="002356EC"/>
    <w:rsid w:val="002361C2"/>
    <w:rsid w:val="00245A95"/>
    <w:rsid w:val="00263F06"/>
    <w:rsid w:val="00271E98"/>
    <w:rsid w:val="00277E0F"/>
    <w:rsid w:val="00297815"/>
    <w:rsid w:val="002A0093"/>
    <w:rsid w:val="002B5859"/>
    <w:rsid w:val="002C4B8B"/>
    <w:rsid w:val="00354367"/>
    <w:rsid w:val="00357C31"/>
    <w:rsid w:val="0038474F"/>
    <w:rsid w:val="003869D4"/>
    <w:rsid w:val="00390CF7"/>
    <w:rsid w:val="00397865"/>
    <w:rsid w:val="003A102F"/>
    <w:rsid w:val="003C44AA"/>
    <w:rsid w:val="003F6E33"/>
    <w:rsid w:val="003F7FEB"/>
    <w:rsid w:val="00441490"/>
    <w:rsid w:val="00445AB9"/>
    <w:rsid w:val="00485376"/>
    <w:rsid w:val="004A35A7"/>
    <w:rsid w:val="004B0BD3"/>
    <w:rsid w:val="004D7E0C"/>
    <w:rsid w:val="004E0F99"/>
    <w:rsid w:val="004F4492"/>
    <w:rsid w:val="00512D98"/>
    <w:rsid w:val="00516788"/>
    <w:rsid w:val="0052010D"/>
    <w:rsid w:val="005312D8"/>
    <w:rsid w:val="00545959"/>
    <w:rsid w:val="00547224"/>
    <w:rsid w:val="00554937"/>
    <w:rsid w:val="00573C34"/>
    <w:rsid w:val="00594EB4"/>
    <w:rsid w:val="00597120"/>
    <w:rsid w:val="005D6D7D"/>
    <w:rsid w:val="005E73BF"/>
    <w:rsid w:val="006074F7"/>
    <w:rsid w:val="006145C4"/>
    <w:rsid w:val="006535A2"/>
    <w:rsid w:val="0065591B"/>
    <w:rsid w:val="0066753F"/>
    <w:rsid w:val="00674EB8"/>
    <w:rsid w:val="007054EB"/>
    <w:rsid w:val="007057AD"/>
    <w:rsid w:val="00715210"/>
    <w:rsid w:val="0071528C"/>
    <w:rsid w:val="007160F0"/>
    <w:rsid w:val="00732BD5"/>
    <w:rsid w:val="00742038"/>
    <w:rsid w:val="00747635"/>
    <w:rsid w:val="00777C20"/>
    <w:rsid w:val="0079642D"/>
    <w:rsid w:val="007D3F57"/>
    <w:rsid w:val="007E1E38"/>
    <w:rsid w:val="007E2252"/>
    <w:rsid w:val="00827237"/>
    <w:rsid w:val="008337BA"/>
    <w:rsid w:val="0084363D"/>
    <w:rsid w:val="00847BE7"/>
    <w:rsid w:val="00891D15"/>
    <w:rsid w:val="00893C0F"/>
    <w:rsid w:val="008A5F7F"/>
    <w:rsid w:val="008B60F2"/>
    <w:rsid w:val="008E7437"/>
    <w:rsid w:val="008F77B7"/>
    <w:rsid w:val="00901CF2"/>
    <w:rsid w:val="00902323"/>
    <w:rsid w:val="00934838"/>
    <w:rsid w:val="00941820"/>
    <w:rsid w:val="00953231"/>
    <w:rsid w:val="00961E9F"/>
    <w:rsid w:val="00975580"/>
    <w:rsid w:val="009D1B4C"/>
    <w:rsid w:val="009E049D"/>
    <w:rsid w:val="00A03010"/>
    <w:rsid w:val="00A14A91"/>
    <w:rsid w:val="00A1588F"/>
    <w:rsid w:val="00A703A5"/>
    <w:rsid w:val="00AB2CAD"/>
    <w:rsid w:val="00AC1ADC"/>
    <w:rsid w:val="00AC2D0E"/>
    <w:rsid w:val="00B002AF"/>
    <w:rsid w:val="00B00EDF"/>
    <w:rsid w:val="00B03FA3"/>
    <w:rsid w:val="00B143E9"/>
    <w:rsid w:val="00B20F7F"/>
    <w:rsid w:val="00B41692"/>
    <w:rsid w:val="00B423FF"/>
    <w:rsid w:val="00B5490F"/>
    <w:rsid w:val="00B835BE"/>
    <w:rsid w:val="00BC0883"/>
    <w:rsid w:val="00BE16C9"/>
    <w:rsid w:val="00BE237F"/>
    <w:rsid w:val="00BE5293"/>
    <w:rsid w:val="00BF47D1"/>
    <w:rsid w:val="00C3281E"/>
    <w:rsid w:val="00C379D5"/>
    <w:rsid w:val="00C42503"/>
    <w:rsid w:val="00C7308D"/>
    <w:rsid w:val="00C927AF"/>
    <w:rsid w:val="00C93A8E"/>
    <w:rsid w:val="00CA2A78"/>
    <w:rsid w:val="00CB661C"/>
    <w:rsid w:val="00CD42CD"/>
    <w:rsid w:val="00CF09A2"/>
    <w:rsid w:val="00D12BAA"/>
    <w:rsid w:val="00D16502"/>
    <w:rsid w:val="00D54E70"/>
    <w:rsid w:val="00D9494E"/>
    <w:rsid w:val="00DD0CC8"/>
    <w:rsid w:val="00DD590A"/>
    <w:rsid w:val="00DD658F"/>
    <w:rsid w:val="00DF7D2C"/>
    <w:rsid w:val="00E000FF"/>
    <w:rsid w:val="00E2295E"/>
    <w:rsid w:val="00E32BD6"/>
    <w:rsid w:val="00E4404C"/>
    <w:rsid w:val="00E47BF4"/>
    <w:rsid w:val="00E66139"/>
    <w:rsid w:val="00E6790A"/>
    <w:rsid w:val="00EF2A94"/>
    <w:rsid w:val="00F1476C"/>
    <w:rsid w:val="00F6434C"/>
    <w:rsid w:val="00F64D2C"/>
    <w:rsid w:val="00F831B5"/>
    <w:rsid w:val="00FA2D25"/>
    <w:rsid w:val="00FB5DDA"/>
    <w:rsid w:val="00FC14E9"/>
    <w:rsid w:val="00FC19E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o:shapedefaults>
    <o:shapelayout v:ext="edit">
      <o:idmap v:ext="edit" data="1"/>
    </o:shapelayout>
  </w:shapeDefaults>
  <w:decimalSymbol w:val="."/>
  <w:listSeparator w:val=","/>
  <w14:docId w14:val="25C916E3"/>
  <w15:docId w15:val="{92F4C9A2-A57D-4E35-BC98-94253598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D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1528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528C"/>
    <w:rPr>
      <w:rFonts w:ascii="Times" w:hAnsi="Times"/>
      <w:b/>
      <w:bCs/>
      <w:sz w:val="27"/>
      <w:szCs w:val="27"/>
    </w:rPr>
  </w:style>
  <w:style w:type="paragraph" w:styleId="NormalWeb">
    <w:name w:val="Normal (Web)"/>
    <w:basedOn w:val="Normal"/>
    <w:uiPriority w:val="99"/>
    <w:semiHidden/>
    <w:unhideWhenUsed/>
    <w:rsid w:val="0071528C"/>
    <w:pPr>
      <w:spacing w:before="100" w:beforeAutospacing="1" w:after="100" w:afterAutospacing="1"/>
    </w:pPr>
    <w:rPr>
      <w:rFonts w:ascii="Times" w:hAnsi="Times" w:cs="Times New Roman"/>
      <w:sz w:val="20"/>
      <w:szCs w:val="20"/>
    </w:rPr>
  </w:style>
  <w:style w:type="paragraph" w:styleId="NoSpacing">
    <w:name w:val="No Spacing"/>
    <w:uiPriority w:val="1"/>
    <w:qFormat/>
    <w:rsid w:val="00BC0883"/>
    <w:rPr>
      <w:rFonts w:ascii="Calibri" w:eastAsia="Times New Roman" w:hAnsi="Calibri" w:cs="Times New Roman"/>
      <w:sz w:val="22"/>
      <w:szCs w:val="22"/>
    </w:rPr>
  </w:style>
  <w:style w:type="paragraph" w:customStyle="1" w:styleId="Body">
    <w:name w:val="Body"/>
    <w:rsid w:val="00D54E70"/>
    <w:rPr>
      <w:rFonts w:ascii="Helvetica" w:eastAsia="ヒラギノ角ゴ Pro W3" w:hAnsi="Helvetica" w:cs="Times New Roman"/>
      <w:color w:val="000000"/>
      <w:szCs w:val="20"/>
    </w:rPr>
  </w:style>
  <w:style w:type="character" w:styleId="CommentReference">
    <w:name w:val="annotation reference"/>
    <w:rsid w:val="00D54E70"/>
    <w:rPr>
      <w:sz w:val="18"/>
      <w:szCs w:val="18"/>
    </w:rPr>
  </w:style>
  <w:style w:type="paragraph" w:styleId="CommentText">
    <w:name w:val="annotation text"/>
    <w:basedOn w:val="Normal"/>
    <w:link w:val="CommentTextChar"/>
    <w:rsid w:val="00D54E70"/>
    <w:rPr>
      <w:rFonts w:ascii="Times New Roman" w:eastAsia="Times New Roman" w:hAnsi="Times New Roman" w:cs="Times New Roman"/>
    </w:rPr>
  </w:style>
  <w:style w:type="character" w:customStyle="1" w:styleId="CommentTextChar">
    <w:name w:val="Comment Text Char"/>
    <w:basedOn w:val="DefaultParagraphFont"/>
    <w:link w:val="CommentText"/>
    <w:rsid w:val="00D54E7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54E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4E70"/>
    <w:rPr>
      <w:rFonts w:ascii="Lucida Grande" w:hAnsi="Lucida Grande" w:cs="Lucida Grande"/>
      <w:sz w:val="18"/>
      <w:szCs w:val="18"/>
    </w:rPr>
  </w:style>
  <w:style w:type="character" w:customStyle="1" w:styleId="apple-converted-space">
    <w:name w:val="apple-converted-space"/>
    <w:basedOn w:val="DefaultParagraphFont"/>
    <w:rsid w:val="001936A0"/>
  </w:style>
  <w:style w:type="paragraph" w:styleId="Header">
    <w:name w:val="header"/>
    <w:basedOn w:val="Normal"/>
    <w:link w:val="HeaderChar"/>
    <w:uiPriority w:val="99"/>
    <w:unhideWhenUsed/>
    <w:rsid w:val="003C44AA"/>
    <w:pPr>
      <w:tabs>
        <w:tab w:val="center" w:pos="4320"/>
        <w:tab w:val="right" w:pos="8640"/>
      </w:tabs>
    </w:pPr>
  </w:style>
  <w:style w:type="character" w:customStyle="1" w:styleId="HeaderChar">
    <w:name w:val="Header Char"/>
    <w:basedOn w:val="DefaultParagraphFont"/>
    <w:link w:val="Header"/>
    <w:uiPriority w:val="99"/>
    <w:rsid w:val="003C44AA"/>
  </w:style>
  <w:style w:type="paragraph" w:styleId="Footer">
    <w:name w:val="footer"/>
    <w:basedOn w:val="Normal"/>
    <w:link w:val="FooterChar"/>
    <w:uiPriority w:val="99"/>
    <w:unhideWhenUsed/>
    <w:rsid w:val="003C44AA"/>
    <w:pPr>
      <w:tabs>
        <w:tab w:val="center" w:pos="4320"/>
        <w:tab w:val="right" w:pos="8640"/>
      </w:tabs>
    </w:pPr>
  </w:style>
  <w:style w:type="character" w:customStyle="1" w:styleId="FooterChar">
    <w:name w:val="Footer Char"/>
    <w:basedOn w:val="DefaultParagraphFont"/>
    <w:link w:val="Footer"/>
    <w:uiPriority w:val="99"/>
    <w:rsid w:val="003C44AA"/>
  </w:style>
  <w:style w:type="character" w:styleId="Hyperlink">
    <w:name w:val="Hyperlink"/>
    <w:basedOn w:val="DefaultParagraphFont"/>
    <w:uiPriority w:val="99"/>
    <w:unhideWhenUsed/>
    <w:rsid w:val="000579E6"/>
    <w:rPr>
      <w:color w:val="0000FF" w:themeColor="hyperlink"/>
      <w:u w:val="single"/>
    </w:rPr>
  </w:style>
  <w:style w:type="paragraph" w:styleId="ListParagraph">
    <w:name w:val="List Paragraph"/>
    <w:basedOn w:val="Normal"/>
    <w:uiPriority w:val="1"/>
    <w:qFormat/>
    <w:rsid w:val="00715210"/>
    <w:pPr>
      <w:ind w:left="720"/>
      <w:contextualSpacing/>
    </w:pPr>
  </w:style>
  <w:style w:type="paragraph" w:styleId="CommentSubject">
    <w:name w:val="annotation subject"/>
    <w:basedOn w:val="CommentText"/>
    <w:next w:val="CommentText"/>
    <w:link w:val="CommentSubjectChar"/>
    <w:uiPriority w:val="99"/>
    <w:semiHidden/>
    <w:unhideWhenUsed/>
    <w:rsid w:val="004B0BD3"/>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4B0BD3"/>
    <w:rPr>
      <w:rFonts w:ascii="Times New Roman" w:eastAsia="Times New Roman" w:hAnsi="Times New Roman" w:cs="Times New Roman"/>
      <w:b/>
      <w:bCs/>
      <w:sz w:val="20"/>
      <w:szCs w:val="20"/>
    </w:rPr>
  </w:style>
  <w:style w:type="paragraph" w:customStyle="1" w:styleId="oeabottombrand">
    <w:name w:val="oea bottom brand"/>
    <w:rsid w:val="003869D4"/>
    <w:rPr>
      <w:rFonts w:ascii="Arial" w:eastAsia="Times New Roman" w:hAnsi="Arial" w:cs="Times New Roman"/>
      <w:noProof/>
      <w:color w:val="000000"/>
      <w:sz w:val="14"/>
      <w:szCs w:val="20"/>
    </w:rPr>
  </w:style>
  <w:style w:type="character" w:customStyle="1" w:styleId="Heading1Char">
    <w:name w:val="Heading 1 Char"/>
    <w:basedOn w:val="DefaultParagraphFont"/>
    <w:link w:val="Heading1"/>
    <w:uiPriority w:val="9"/>
    <w:rsid w:val="00DF7D2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semiHidden/>
    <w:unhideWhenUsed/>
    <w:qFormat/>
    <w:rsid w:val="00DF7D2C"/>
    <w:pPr>
      <w:widowControl w:val="0"/>
      <w:ind w:left="765"/>
    </w:pPr>
    <w:rPr>
      <w:rFonts w:ascii="Times New Roman" w:eastAsia="Times New Roman" w:hAnsi="Times New Roman"/>
      <w:sz w:val="20"/>
      <w:szCs w:val="20"/>
    </w:rPr>
  </w:style>
  <w:style w:type="character" w:customStyle="1" w:styleId="BodyTextChar">
    <w:name w:val="Body Text Char"/>
    <w:basedOn w:val="DefaultParagraphFont"/>
    <w:link w:val="BodyText"/>
    <w:uiPriority w:val="1"/>
    <w:semiHidden/>
    <w:rsid w:val="00DF7D2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741">
      <w:bodyDiv w:val="1"/>
      <w:marLeft w:val="0"/>
      <w:marRight w:val="0"/>
      <w:marTop w:val="0"/>
      <w:marBottom w:val="0"/>
      <w:divBdr>
        <w:top w:val="none" w:sz="0" w:space="0" w:color="auto"/>
        <w:left w:val="none" w:sz="0" w:space="0" w:color="auto"/>
        <w:bottom w:val="none" w:sz="0" w:space="0" w:color="auto"/>
        <w:right w:val="none" w:sz="0" w:space="0" w:color="auto"/>
      </w:divBdr>
    </w:div>
    <w:div w:id="25638624">
      <w:bodyDiv w:val="1"/>
      <w:marLeft w:val="0"/>
      <w:marRight w:val="0"/>
      <w:marTop w:val="0"/>
      <w:marBottom w:val="0"/>
      <w:divBdr>
        <w:top w:val="none" w:sz="0" w:space="0" w:color="auto"/>
        <w:left w:val="none" w:sz="0" w:space="0" w:color="auto"/>
        <w:bottom w:val="none" w:sz="0" w:space="0" w:color="auto"/>
        <w:right w:val="none" w:sz="0" w:space="0" w:color="auto"/>
      </w:divBdr>
    </w:div>
    <w:div w:id="246768726">
      <w:bodyDiv w:val="1"/>
      <w:marLeft w:val="0"/>
      <w:marRight w:val="0"/>
      <w:marTop w:val="0"/>
      <w:marBottom w:val="0"/>
      <w:divBdr>
        <w:top w:val="none" w:sz="0" w:space="0" w:color="auto"/>
        <w:left w:val="none" w:sz="0" w:space="0" w:color="auto"/>
        <w:bottom w:val="none" w:sz="0" w:space="0" w:color="auto"/>
        <w:right w:val="none" w:sz="0" w:space="0" w:color="auto"/>
      </w:divBdr>
    </w:div>
    <w:div w:id="366684362">
      <w:bodyDiv w:val="1"/>
      <w:marLeft w:val="0"/>
      <w:marRight w:val="0"/>
      <w:marTop w:val="0"/>
      <w:marBottom w:val="0"/>
      <w:divBdr>
        <w:top w:val="none" w:sz="0" w:space="0" w:color="auto"/>
        <w:left w:val="none" w:sz="0" w:space="0" w:color="auto"/>
        <w:bottom w:val="none" w:sz="0" w:space="0" w:color="auto"/>
        <w:right w:val="none" w:sz="0" w:space="0" w:color="auto"/>
      </w:divBdr>
    </w:div>
    <w:div w:id="467935499">
      <w:bodyDiv w:val="1"/>
      <w:marLeft w:val="0"/>
      <w:marRight w:val="0"/>
      <w:marTop w:val="0"/>
      <w:marBottom w:val="0"/>
      <w:divBdr>
        <w:top w:val="none" w:sz="0" w:space="0" w:color="auto"/>
        <w:left w:val="none" w:sz="0" w:space="0" w:color="auto"/>
        <w:bottom w:val="none" w:sz="0" w:space="0" w:color="auto"/>
        <w:right w:val="none" w:sz="0" w:space="0" w:color="auto"/>
      </w:divBdr>
    </w:div>
    <w:div w:id="695011113">
      <w:bodyDiv w:val="1"/>
      <w:marLeft w:val="0"/>
      <w:marRight w:val="0"/>
      <w:marTop w:val="0"/>
      <w:marBottom w:val="0"/>
      <w:divBdr>
        <w:top w:val="none" w:sz="0" w:space="0" w:color="auto"/>
        <w:left w:val="none" w:sz="0" w:space="0" w:color="auto"/>
        <w:bottom w:val="none" w:sz="0" w:space="0" w:color="auto"/>
        <w:right w:val="none" w:sz="0" w:space="0" w:color="auto"/>
      </w:divBdr>
    </w:div>
    <w:div w:id="717898703">
      <w:bodyDiv w:val="1"/>
      <w:marLeft w:val="0"/>
      <w:marRight w:val="0"/>
      <w:marTop w:val="0"/>
      <w:marBottom w:val="0"/>
      <w:divBdr>
        <w:top w:val="none" w:sz="0" w:space="0" w:color="auto"/>
        <w:left w:val="none" w:sz="0" w:space="0" w:color="auto"/>
        <w:bottom w:val="none" w:sz="0" w:space="0" w:color="auto"/>
        <w:right w:val="none" w:sz="0" w:space="0" w:color="auto"/>
      </w:divBdr>
    </w:div>
    <w:div w:id="722485266">
      <w:bodyDiv w:val="1"/>
      <w:marLeft w:val="0"/>
      <w:marRight w:val="0"/>
      <w:marTop w:val="0"/>
      <w:marBottom w:val="0"/>
      <w:divBdr>
        <w:top w:val="none" w:sz="0" w:space="0" w:color="auto"/>
        <w:left w:val="none" w:sz="0" w:space="0" w:color="auto"/>
        <w:bottom w:val="none" w:sz="0" w:space="0" w:color="auto"/>
        <w:right w:val="none" w:sz="0" w:space="0" w:color="auto"/>
      </w:divBdr>
    </w:div>
    <w:div w:id="737946640">
      <w:bodyDiv w:val="1"/>
      <w:marLeft w:val="0"/>
      <w:marRight w:val="0"/>
      <w:marTop w:val="0"/>
      <w:marBottom w:val="0"/>
      <w:divBdr>
        <w:top w:val="none" w:sz="0" w:space="0" w:color="auto"/>
        <w:left w:val="none" w:sz="0" w:space="0" w:color="auto"/>
        <w:bottom w:val="none" w:sz="0" w:space="0" w:color="auto"/>
        <w:right w:val="none" w:sz="0" w:space="0" w:color="auto"/>
      </w:divBdr>
    </w:div>
    <w:div w:id="746615089">
      <w:bodyDiv w:val="1"/>
      <w:marLeft w:val="0"/>
      <w:marRight w:val="0"/>
      <w:marTop w:val="0"/>
      <w:marBottom w:val="0"/>
      <w:divBdr>
        <w:top w:val="none" w:sz="0" w:space="0" w:color="auto"/>
        <w:left w:val="none" w:sz="0" w:space="0" w:color="auto"/>
        <w:bottom w:val="none" w:sz="0" w:space="0" w:color="auto"/>
        <w:right w:val="none" w:sz="0" w:space="0" w:color="auto"/>
      </w:divBdr>
    </w:div>
    <w:div w:id="964851726">
      <w:bodyDiv w:val="1"/>
      <w:marLeft w:val="0"/>
      <w:marRight w:val="0"/>
      <w:marTop w:val="0"/>
      <w:marBottom w:val="0"/>
      <w:divBdr>
        <w:top w:val="none" w:sz="0" w:space="0" w:color="auto"/>
        <w:left w:val="none" w:sz="0" w:space="0" w:color="auto"/>
        <w:bottom w:val="none" w:sz="0" w:space="0" w:color="auto"/>
        <w:right w:val="none" w:sz="0" w:space="0" w:color="auto"/>
      </w:divBdr>
    </w:div>
    <w:div w:id="967248906">
      <w:bodyDiv w:val="1"/>
      <w:marLeft w:val="0"/>
      <w:marRight w:val="0"/>
      <w:marTop w:val="0"/>
      <w:marBottom w:val="0"/>
      <w:divBdr>
        <w:top w:val="none" w:sz="0" w:space="0" w:color="auto"/>
        <w:left w:val="none" w:sz="0" w:space="0" w:color="auto"/>
        <w:bottom w:val="none" w:sz="0" w:space="0" w:color="auto"/>
        <w:right w:val="none" w:sz="0" w:space="0" w:color="auto"/>
      </w:divBdr>
    </w:div>
    <w:div w:id="1011496319">
      <w:bodyDiv w:val="1"/>
      <w:marLeft w:val="0"/>
      <w:marRight w:val="0"/>
      <w:marTop w:val="0"/>
      <w:marBottom w:val="0"/>
      <w:divBdr>
        <w:top w:val="none" w:sz="0" w:space="0" w:color="auto"/>
        <w:left w:val="none" w:sz="0" w:space="0" w:color="auto"/>
        <w:bottom w:val="none" w:sz="0" w:space="0" w:color="auto"/>
        <w:right w:val="none" w:sz="0" w:space="0" w:color="auto"/>
      </w:divBdr>
      <w:divsChild>
        <w:div w:id="2009745725">
          <w:marLeft w:val="0"/>
          <w:marRight w:val="0"/>
          <w:marTop w:val="0"/>
          <w:marBottom w:val="0"/>
          <w:divBdr>
            <w:top w:val="none" w:sz="0" w:space="0" w:color="auto"/>
            <w:left w:val="none" w:sz="0" w:space="0" w:color="auto"/>
            <w:bottom w:val="none" w:sz="0" w:space="0" w:color="auto"/>
            <w:right w:val="none" w:sz="0" w:space="0" w:color="auto"/>
          </w:divBdr>
          <w:divsChild>
            <w:div w:id="20509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7439">
      <w:bodyDiv w:val="1"/>
      <w:marLeft w:val="0"/>
      <w:marRight w:val="0"/>
      <w:marTop w:val="0"/>
      <w:marBottom w:val="0"/>
      <w:divBdr>
        <w:top w:val="none" w:sz="0" w:space="0" w:color="auto"/>
        <w:left w:val="none" w:sz="0" w:space="0" w:color="auto"/>
        <w:bottom w:val="none" w:sz="0" w:space="0" w:color="auto"/>
        <w:right w:val="none" w:sz="0" w:space="0" w:color="auto"/>
      </w:divBdr>
    </w:div>
    <w:div w:id="1303578239">
      <w:bodyDiv w:val="1"/>
      <w:marLeft w:val="0"/>
      <w:marRight w:val="0"/>
      <w:marTop w:val="0"/>
      <w:marBottom w:val="0"/>
      <w:divBdr>
        <w:top w:val="none" w:sz="0" w:space="0" w:color="auto"/>
        <w:left w:val="none" w:sz="0" w:space="0" w:color="auto"/>
        <w:bottom w:val="none" w:sz="0" w:space="0" w:color="auto"/>
        <w:right w:val="none" w:sz="0" w:space="0" w:color="auto"/>
      </w:divBdr>
    </w:div>
    <w:div w:id="1517962017">
      <w:bodyDiv w:val="1"/>
      <w:marLeft w:val="0"/>
      <w:marRight w:val="0"/>
      <w:marTop w:val="0"/>
      <w:marBottom w:val="0"/>
      <w:divBdr>
        <w:top w:val="none" w:sz="0" w:space="0" w:color="auto"/>
        <w:left w:val="none" w:sz="0" w:space="0" w:color="auto"/>
        <w:bottom w:val="none" w:sz="0" w:space="0" w:color="auto"/>
        <w:right w:val="none" w:sz="0" w:space="0" w:color="auto"/>
      </w:divBdr>
    </w:div>
    <w:div w:id="1531381593">
      <w:bodyDiv w:val="1"/>
      <w:marLeft w:val="0"/>
      <w:marRight w:val="0"/>
      <w:marTop w:val="0"/>
      <w:marBottom w:val="0"/>
      <w:divBdr>
        <w:top w:val="none" w:sz="0" w:space="0" w:color="auto"/>
        <w:left w:val="none" w:sz="0" w:space="0" w:color="auto"/>
        <w:bottom w:val="none" w:sz="0" w:space="0" w:color="auto"/>
        <w:right w:val="none" w:sz="0" w:space="0" w:color="auto"/>
      </w:divBdr>
    </w:div>
    <w:div w:id="1633751954">
      <w:bodyDiv w:val="1"/>
      <w:marLeft w:val="0"/>
      <w:marRight w:val="0"/>
      <w:marTop w:val="0"/>
      <w:marBottom w:val="0"/>
      <w:divBdr>
        <w:top w:val="none" w:sz="0" w:space="0" w:color="auto"/>
        <w:left w:val="none" w:sz="0" w:space="0" w:color="auto"/>
        <w:bottom w:val="none" w:sz="0" w:space="0" w:color="auto"/>
        <w:right w:val="none" w:sz="0" w:space="0" w:color="auto"/>
      </w:divBdr>
    </w:div>
    <w:div w:id="1676692124">
      <w:bodyDiv w:val="1"/>
      <w:marLeft w:val="0"/>
      <w:marRight w:val="0"/>
      <w:marTop w:val="0"/>
      <w:marBottom w:val="0"/>
      <w:divBdr>
        <w:top w:val="none" w:sz="0" w:space="0" w:color="auto"/>
        <w:left w:val="none" w:sz="0" w:space="0" w:color="auto"/>
        <w:bottom w:val="none" w:sz="0" w:space="0" w:color="auto"/>
        <w:right w:val="none" w:sz="0" w:space="0" w:color="auto"/>
      </w:divBdr>
    </w:div>
    <w:div w:id="1745375589">
      <w:bodyDiv w:val="1"/>
      <w:marLeft w:val="0"/>
      <w:marRight w:val="0"/>
      <w:marTop w:val="0"/>
      <w:marBottom w:val="0"/>
      <w:divBdr>
        <w:top w:val="none" w:sz="0" w:space="0" w:color="auto"/>
        <w:left w:val="none" w:sz="0" w:space="0" w:color="auto"/>
        <w:bottom w:val="none" w:sz="0" w:space="0" w:color="auto"/>
        <w:right w:val="none" w:sz="0" w:space="0" w:color="auto"/>
      </w:divBdr>
    </w:div>
    <w:div w:id="1830975841">
      <w:bodyDiv w:val="1"/>
      <w:marLeft w:val="0"/>
      <w:marRight w:val="0"/>
      <w:marTop w:val="0"/>
      <w:marBottom w:val="0"/>
      <w:divBdr>
        <w:top w:val="none" w:sz="0" w:space="0" w:color="auto"/>
        <w:left w:val="none" w:sz="0" w:space="0" w:color="auto"/>
        <w:bottom w:val="none" w:sz="0" w:space="0" w:color="auto"/>
        <w:right w:val="none" w:sz="0" w:space="0" w:color="auto"/>
      </w:divBdr>
    </w:div>
    <w:div w:id="2042826009">
      <w:bodyDiv w:val="1"/>
      <w:marLeft w:val="0"/>
      <w:marRight w:val="0"/>
      <w:marTop w:val="0"/>
      <w:marBottom w:val="0"/>
      <w:divBdr>
        <w:top w:val="none" w:sz="0" w:space="0" w:color="auto"/>
        <w:left w:val="none" w:sz="0" w:space="0" w:color="auto"/>
        <w:bottom w:val="none" w:sz="0" w:space="0" w:color="auto"/>
        <w:right w:val="none" w:sz="0" w:space="0" w:color="auto"/>
      </w:divBdr>
    </w:div>
    <w:div w:id="2106074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5A0C8-0034-436F-8C60-8ED2D864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Furmansky</dc:creator>
  <cp:lastModifiedBy>MDDC Press</cp:lastModifiedBy>
  <cp:revision>3</cp:revision>
  <cp:lastPrinted>2016-03-02T01:11:00Z</cp:lastPrinted>
  <dcterms:created xsi:type="dcterms:W3CDTF">2016-03-02T00:57:00Z</dcterms:created>
  <dcterms:modified xsi:type="dcterms:W3CDTF">2016-03-02T01:11:00Z</dcterms:modified>
</cp:coreProperties>
</file>